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2C7" w:rsidRPr="00E272C7" w:rsidRDefault="00E272C7" w:rsidP="00E272C7">
      <w:pPr>
        <w:spacing w:after="0" w:line="259" w:lineRule="auto"/>
        <w:rPr>
          <w:rFonts w:ascii="Times New Roman" w:eastAsia="Calibri" w:hAnsi="Times New Roman" w:cs="Times New Roman"/>
          <w:sz w:val="28"/>
          <w:szCs w:val="24"/>
          <w:lang w:eastAsia="en-US"/>
        </w:rPr>
      </w:pPr>
      <w:r w:rsidRPr="00E272C7">
        <w:rPr>
          <w:rFonts w:ascii="Times New Roman" w:eastAsia="Calibri" w:hAnsi="Times New Roman" w:cs="Times New Roman"/>
          <w:sz w:val="28"/>
          <w:szCs w:val="24"/>
          <w:lang w:eastAsia="en-US"/>
        </w:rPr>
        <w:t>УДК: 546.05+546.06</w:t>
      </w:r>
    </w:p>
    <w:p w:rsidR="00E272C7" w:rsidRPr="00E272C7" w:rsidRDefault="00E272C7" w:rsidP="00E272C7">
      <w:pPr>
        <w:spacing w:after="0" w:line="259" w:lineRule="auto"/>
        <w:jc w:val="center"/>
        <w:rPr>
          <w:rFonts w:ascii="Times New Roman" w:eastAsia="Calibri" w:hAnsi="Times New Roman" w:cs="Times New Roman"/>
          <w:b/>
          <w:sz w:val="28"/>
          <w:szCs w:val="24"/>
          <w:lang w:eastAsia="en-US"/>
        </w:rPr>
      </w:pPr>
      <w:r w:rsidRPr="00E272C7">
        <w:rPr>
          <w:rFonts w:ascii="Times New Roman" w:eastAsia="Calibri" w:hAnsi="Times New Roman" w:cs="Times New Roman"/>
          <w:b/>
          <w:sz w:val="28"/>
          <w:szCs w:val="24"/>
          <w:lang w:eastAsia="en-US"/>
        </w:rPr>
        <w:t xml:space="preserve">СИНТЕЗ, КРИСТАЛЛИЧЕСКАЯ СТРУКТУРА И МАГНИТНЫЕ ХАРАКТЕРИСТИКИ </w:t>
      </w:r>
      <w:r w:rsidRPr="00E272C7">
        <w:rPr>
          <w:rFonts w:ascii="Times New Roman" w:eastAsia="Calibri" w:hAnsi="Times New Roman" w:cs="Times New Roman"/>
          <w:b/>
          <w:sz w:val="28"/>
          <w:szCs w:val="24"/>
          <w:lang w:val="en-US" w:eastAsia="en-US"/>
        </w:rPr>
        <w:t>Fe</w:t>
      </w:r>
      <w:r w:rsidRPr="00E272C7">
        <w:rPr>
          <w:rFonts w:ascii="Times New Roman" w:eastAsia="Calibri" w:hAnsi="Times New Roman" w:cs="Times New Roman"/>
          <w:b/>
          <w:sz w:val="28"/>
          <w:szCs w:val="24"/>
          <w:lang w:eastAsia="en-US"/>
        </w:rPr>
        <w:t>[(</w:t>
      </w:r>
      <w:proofErr w:type="spellStart"/>
      <w:r w:rsidRPr="00E272C7">
        <w:rPr>
          <w:rFonts w:ascii="Times New Roman" w:eastAsia="Calibri" w:hAnsi="Times New Roman" w:cs="Times New Roman"/>
          <w:b/>
          <w:sz w:val="28"/>
          <w:szCs w:val="24"/>
          <w:lang w:val="en-US" w:eastAsia="en-US"/>
        </w:rPr>
        <w:t>Te</w:t>
      </w:r>
      <w:proofErr w:type="spellEnd"/>
      <w:r w:rsidRPr="00E272C7">
        <w:rPr>
          <w:rFonts w:ascii="Times New Roman" w:eastAsia="Calibri" w:hAnsi="Times New Roman" w:cs="Times New Roman"/>
          <w:b/>
          <w:sz w:val="28"/>
          <w:szCs w:val="24"/>
          <w:vertAlign w:val="subscript"/>
          <w:lang w:eastAsia="en-US"/>
        </w:rPr>
        <w:t>1.5</w:t>
      </w:r>
      <w:r w:rsidRPr="00E272C7">
        <w:rPr>
          <w:rFonts w:ascii="Times New Roman" w:eastAsia="Calibri" w:hAnsi="Times New Roman" w:cs="Times New Roman"/>
          <w:b/>
          <w:sz w:val="28"/>
          <w:szCs w:val="24"/>
          <w:lang w:val="en-US" w:eastAsia="en-US"/>
        </w:rPr>
        <w:t>Se</w:t>
      </w:r>
      <w:r w:rsidRPr="00E272C7">
        <w:rPr>
          <w:rFonts w:ascii="Times New Roman" w:eastAsia="Calibri" w:hAnsi="Times New Roman" w:cs="Times New Roman"/>
          <w:b/>
          <w:sz w:val="28"/>
          <w:szCs w:val="24"/>
          <w:vertAlign w:val="subscript"/>
          <w:lang w:eastAsia="en-US"/>
        </w:rPr>
        <w:t>0.</w:t>
      </w:r>
      <w:proofErr w:type="gramStart"/>
      <w:r w:rsidRPr="00E272C7">
        <w:rPr>
          <w:rFonts w:ascii="Times New Roman" w:eastAsia="Calibri" w:hAnsi="Times New Roman" w:cs="Times New Roman"/>
          <w:b/>
          <w:sz w:val="28"/>
          <w:szCs w:val="24"/>
          <w:vertAlign w:val="subscript"/>
          <w:lang w:eastAsia="en-US"/>
        </w:rPr>
        <w:t>5</w:t>
      </w:r>
      <w:r w:rsidRPr="00E272C7">
        <w:rPr>
          <w:rFonts w:ascii="Times New Roman" w:eastAsia="Calibri" w:hAnsi="Times New Roman" w:cs="Times New Roman"/>
          <w:b/>
          <w:sz w:val="28"/>
          <w:szCs w:val="24"/>
          <w:lang w:eastAsia="en-US"/>
        </w:rPr>
        <w:t>)</w:t>
      </w:r>
      <w:r w:rsidRPr="00E272C7">
        <w:rPr>
          <w:rFonts w:ascii="Times New Roman" w:eastAsia="Calibri" w:hAnsi="Times New Roman" w:cs="Times New Roman"/>
          <w:b/>
          <w:sz w:val="28"/>
          <w:szCs w:val="24"/>
          <w:lang w:val="en-US" w:eastAsia="en-US"/>
        </w:rPr>
        <w:t>O</w:t>
      </w:r>
      <w:proofErr w:type="gramEnd"/>
      <w:r w:rsidRPr="00E272C7">
        <w:rPr>
          <w:rFonts w:ascii="Times New Roman" w:eastAsia="Calibri" w:hAnsi="Times New Roman" w:cs="Times New Roman"/>
          <w:b/>
          <w:sz w:val="28"/>
          <w:szCs w:val="24"/>
          <w:vertAlign w:val="subscript"/>
          <w:lang w:eastAsia="en-US"/>
        </w:rPr>
        <w:t>5</w:t>
      </w:r>
      <w:r w:rsidRPr="00E272C7">
        <w:rPr>
          <w:rFonts w:ascii="Times New Roman" w:eastAsia="Calibri" w:hAnsi="Times New Roman" w:cs="Times New Roman"/>
          <w:b/>
          <w:sz w:val="28"/>
          <w:szCs w:val="24"/>
          <w:lang w:eastAsia="en-US"/>
        </w:rPr>
        <w:t>]</w:t>
      </w:r>
      <w:r w:rsidRPr="00E272C7">
        <w:rPr>
          <w:rFonts w:ascii="Times New Roman" w:eastAsia="Calibri" w:hAnsi="Times New Roman" w:cs="Times New Roman"/>
          <w:b/>
          <w:sz w:val="28"/>
          <w:szCs w:val="24"/>
          <w:lang w:val="en-US" w:eastAsia="en-US"/>
        </w:rPr>
        <w:t>Cl</w:t>
      </w:r>
    </w:p>
    <w:p w:rsidR="00E272C7" w:rsidRPr="00E272C7" w:rsidRDefault="00E272C7" w:rsidP="00E272C7">
      <w:pPr>
        <w:spacing w:after="0" w:line="259" w:lineRule="auto"/>
        <w:jc w:val="center"/>
        <w:rPr>
          <w:rFonts w:ascii="Times New Roman" w:eastAsia="Calibri" w:hAnsi="Times New Roman" w:cs="Times New Roman"/>
          <w:b/>
          <w:sz w:val="28"/>
          <w:szCs w:val="24"/>
          <w:lang w:eastAsia="en-US"/>
        </w:rPr>
      </w:pPr>
    </w:p>
    <w:p w:rsidR="00E272C7" w:rsidRDefault="00E272C7" w:rsidP="00E272C7">
      <w:pPr>
        <w:spacing w:after="0" w:line="259" w:lineRule="auto"/>
        <w:jc w:val="center"/>
        <w:rPr>
          <w:rFonts w:ascii="Times New Roman" w:eastAsia="Calibri" w:hAnsi="Times New Roman" w:cs="Times New Roman"/>
          <w:b/>
          <w:sz w:val="28"/>
          <w:szCs w:val="24"/>
          <w:lang w:eastAsia="en-US"/>
        </w:rPr>
      </w:pPr>
      <w:proofErr w:type="spellStart"/>
      <w:r w:rsidRPr="00E272C7">
        <w:rPr>
          <w:rFonts w:ascii="Times New Roman" w:eastAsia="Calibri" w:hAnsi="Times New Roman" w:cs="Times New Roman"/>
          <w:b/>
          <w:sz w:val="28"/>
          <w:szCs w:val="24"/>
          <w:lang w:eastAsia="en-US"/>
        </w:rPr>
        <w:t>Ахроров</w:t>
      </w:r>
      <w:proofErr w:type="spellEnd"/>
      <w:r w:rsidRPr="00E272C7">
        <w:rPr>
          <w:rFonts w:ascii="Times New Roman" w:eastAsia="Calibri" w:hAnsi="Times New Roman" w:cs="Times New Roman"/>
          <w:b/>
          <w:sz w:val="28"/>
          <w:szCs w:val="24"/>
          <w:lang w:eastAsia="en-US"/>
        </w:rPr>
        <w:t xml:space="preserve"> А.Ю.</w:t>
      </w:r>
      <w:r w:rsidRPr="00E272C7">
        <w:rPr>
          <w:rFonts w:ascii="Times New Roman" w:eastAsia="Calibri" w:hAnsi="Times New Roman" w:cs="Times New Roman"/>
          <w:b/>
          <w:sz w:val="28"/>
          <w:szCs w:val="24"/>
          <w:vertAlign w:val="superscript"/>
          <w:lang w:eastAsia="en-US"/>
        </w:rPr>
        <w:t xml:space="preserve"> 1</w:t>
      </w:r>
      <w:r w:rsidRPr="00E272C7">
        <w:rPr>
          <w:rFonts w:ascii="Times New Roman" w:eastAsia="Calibri" w:hAnsi="Times New Roman" w:cs="Times New Roman"/>
          <w:b/>
          <w:sz w:val="28"/>
          <w:szCs w:val="24"/>
          <w:lang w:eastAsia="en-US"/>
        </w:rPr>
        <w:t xml:space="preserve">, </w:t>
      </w:r>
      <w:proofErr w:type="spellStart"/>
      <w:r w:rsidRPr="00E272C7">
        <w:rPr>
          <w:rFonts w:ascii="Times New Roman" w:eastAsia="Calibri" w:hAnsi="Times New Roman" w:cs="Times New Roman"/>
          <w:b/>
          <w:sz w:val="28"/>
          <w:szCs w:val="24"/>
          <w:lang w:eastAsia="en-US"/>
        </w:rPr>
        <w:t>Бердоносов</w:t>
      </w:r>
      <w:proofErr w:type="spellEnd"/>
      <w:r w:rsidRPr="00E272C7">
        <w:rPr>
          <w:rFonts w:ascii="Times New Roman" w:eastAsia="Calibri" w:hAnsi="Times New Roman" w:cs="Times New Roman"/>
          <w:b/>
          <w:sz w:val="28"/>
          <w:szCs w:val="24"/>
          <w:lang w:eastAsia="en-US"/>
        </w:rPr>
        <w:t xml:space="preserve"> </w:t>
      </w:r>
      <w:proofErr w:type="gramStart"/>
      <w:r w:rsidRPr="00E272C7">
        <w:rPr>
          <w:rFonts w:ascii="Times New Roman" w:eastAsia="Calibri" w:hAnsi="Times New Roman" w:cs="Times New Roman"/>
          <w:b/>
          <w:sz w:val="28"/>
          <w:szCs w:val="24"/>
          <w:lang w:eastAsia="en-US"/>
        </w:rPr>
        <w:t>П.С.</w:t>
      </w:r>
      <w:r>
        <w:rPr>
          <w:rFonts w:ascii="Times New Roman" w:eastAsia="Calibri" w:hAnsi="Times New Roman" w:cs="Times New Roman"/>
          <w:b/>
          <w:sz w:val="28"/>
          <w:szCs w:val="24"/>
          <w:vertAlign w:val="superscript"/>
          <w:lang w:eastAsia="en-US"/>
        </w:rPr>
        <w:t>2</w:t>
      </w:r>
      <w:r w:rsidR="000F77A6">
        <w:rPr>
          <w:rFonts w:ascii="Times New Roman" w:eastAsia="Calibri" w:hAnsi="Times New Roman" w:cs="Times New Roman"/>
          <w:b/>
          <w:sz w:val="28"/>
          <w:szCs w:val="24"/>
          <w:vertAlign w:val="superscript"/>
          <w:lang w:eastAsia="en-US"/>
        </w:rPr>
        <w:t xml:space="preserve"> </w:t>
      </w:r>
      <w:r w:rsidR="000F77A6" w:rsidRPr="000F77A6">
        <w:rPr>
          <w:rFonts w:ascii="Times New Roman" w:eastAsia="Calibri" w:hAnsi="Times New Roman" w:cs="Times New Roman"/>
          <w:b/>
          <w:sz w:val="28"/>
          <w:szCs w:val="24"/>
          <w:lang w:eastAsia="en-US"/>
        </w:rPr>
        <w:t>,</w:t>
      </w:r>
      <w:proofErr w:type="gramEnd"/>
      <w:r w:rsidRPr="000F77A6">
        <w:rPr>
          <w:rFonts w:ascii="Times New Roman" w:eastAsia="Calibri" w:hAnsi="Times New Roman" w:cs="Times New Roman"/>
          <w:b/>
          <w:sz w:val="28"/>
          <w:szCs w:val="24"/>
          <w:lang w:eastAsia="en-US"/>
        </w:rPr>
        <w:t xml:space="preserve"> </w:t>
      </w:r>
      <w:proofErr w:type="spellStart"/>
      <w:r w:rsidRPr="00E272C7">
        <w:rPr>
          <w:rFonts w:ascii="Times New Roman" w:eastAsia="Calibri" w:hAnsi="Times New Roman" w:cs="Times New Roman"/>
          <w:b/>
          <w:sz w:val="28"/>
          <w:szCs w:val="24"/>
          <w:lang w:eastAsia="en-US"/>
        </w:rPr>
        <w:t>Козлякова</w:t>
      </w:r>
      <w:proofErr w:type="spellEnd"/>
      <w:r w:rsidRPr="00E272C7">
        <w:rPr>
          <w:rFonts w:ascii="Times New Roman" w:eastAsia="Calibri" w:hAnsi="Times New Roman" w:cs="Times New Roman"/>
          <w:b/>
          <w:sz w:val="28"/>
          <w:szCs w:val="24"/>
          <w:lang w:eastAsia="en-US"/>
        </w:rPr>
        <w:t xml:space="preserve"> Е.С.</w:t>
      </w:r>
      <w:r w:rsidRPr="00E272C7">
        <w:rPr>
          <w:rFonts w:ascii="Times New Roman" w:eastAsia="Calibri" w:hAnsi="Times New Roman" w:cs="Times New Roman"/>
          <w:b/>
          <w:sz w:val="28"/>
          <w:szCs w:val="24"/>
          <w:vertAlign w:val="superscript"/>
          <w:lang w:eastAsia="en-US"/>
        </w:rPr>
        <w:t>3</w:t>
      </w:r>
    </w:p>
    <w:p w:rsidR="00E272C7" w:rsidRPr="00E272C7" w:rsidRDefault="00E272C7" w:rsidP="00E272C7">
      <w:pPr>
        <w:spacing w:after="0" w:line="259" w:lineRule="auto"/>
        <w:jc w:val="center"/>
        <w:rPr>
          <w:rFonts w:ascii="Times New Roman" w:eastAsia="Calibri" w:hAnsi="Times New Roman" w:cs="Times New Roman"/>
          <w:i/>
          <w:sz w:val="28"/>
          <w:szCs w:val="28"/>
          <w:lang w:eastAsia="en-US"/>
        </w:rPr>
      </w:pPr>
      <w:r w:rsidRPr="00E272C7">
        <w:rPr>
          <w:rFonts w:ascii="Times New Roman" w:eastAsia="Calibri" w:hAnsi="Times New Roman" w:cs="Times New Roman"/>
          <w:i/>
          <w:sz w:val="28"/>
          <w:szCs w:val="28"/>
          <w:lang w:eastAsia="en-US"/>
        </w:rPr>
        <w:t xml:space="preserve">Физико-технический институт имени С.У. </w:t>
      </w:r>
      <w:proofErr w:type="spellStart"/>
      <w:r w:rsidRPr="00E272C7">
        <w:rPr>
          <w:rFonts w:ascii="Times New Roman" w:eastAsia="Calibri" w:hAnsi="Times New Roman" w:cs="Times New Roman"/>
          <w:i/>
          <w:sz w:val="28"/>
          <w:szCs w:val="28"/>
          <w:lang w:eastAsia="en-US"/>
        </w:rPr>
        <w:t>Умарова</w:t>
      </w:r>
      <w:proofErr w:type="spellEnd"/>
      <w:r w:rsidRPr="00E272C7">
        <w:rPr>
          <w:rFonts w:ascii="Times New Roman" w:eastAsia="Calibri" w:hAnsi="Times New Roman" w:cs="Times New Roman"/>
          <w:i/>
          <w:sz w:val="28"/>
          <w:szCs w:val="28"/>
          <w:lang w:eastAsia="en-US"/>
        </w:rPr>
        <w:t xml:space="preserve"> АНРТ</w:t>
      </w:r>
      <w:r w:rsidRPr="00E272C7">
        <w:rPr>
          <w:rFonts w:ascii="Times New Roman" w:eastAsia="Calibri" w:hAnsi="Times New Roman" w:cs="Times New Roman"/>
          <w:i/>
          <w:sz w:val="28"/>
          <w:szCs w:val="28"/>
          <w:vertAlign w:val="superscript"/>
          <w:lang w:eastAsia="en-US"/>
        </w:rPr>
        <w:t>1</w:t>
      </w:r>
      <w:r w:rsidRPr="00E272C7">
        <w:rPr>
          <w:rFonts w:ascii="Times New Roman" w:eastAsia="Calibri" w:hAnsi="Times New Roman" w:cs="Times New Roman"/>
          <w:i/>
          <w:sz w:val="28"/>
          <w:szCs w:val="28"/>
          <w:lang w:eastAsia="en-US"/>
        </w:rPr>
        <w:t xml:space="preserve"> (</w:t>
      </w:r>
      <w:proofErr w:type="spellStart"/>
      <w:r w:rsidRPr="00E272C7">
        <w:rPr>
          <w:rFonts w:ascii="Times New Roman" w:eastAsia="Calibri" w:hAnsi="Times New Roman" w:cs="Times New Roman"/>
          <w:i/>
          <w:sz w:val="28"/>
          <w:szCs w:val="28"/>
          <w:lang w:eastAsia="en-US"/>
        </w:rPr>
        <w:t>г.Душанбе</w:t>
      </w:r>
      <w:proofErr w:type="spellEnd"/>
      <w:r w:rsidRPr="00E272C7">
        <w:rPr>
          <w:rFonts w:ascii="Times New Roman" w:eastAsia="Calibri" w:hAnsi="Times New Roman" w:cs="Times New Roman"/>
          <w:i/>
          <w:sz w:val="28"/>
          <w:szCs w:val="28"/>
          <w:lang w:eastAsia="en-US"/>
        </w:rPr>
        <w:t>, РТ),</w:t>
      </w:r>
    </w:p>
    <w:p w:rsidR="00E272C7" w:rsidRPr="00E272C7" w:rsidRDefault="00E272C7" w:rsidP="00E272C7">
      <w:pPr>
        <w:spacing w:after="0"/>
        <w:ind w:left="1068"/>
        <w:contextualSpacing/>
        <w:jc w:val="center"/>
        <w:rPr>
          <w:rFonts w:ascii="Times New Roman" w:eastAsia="Calibri" w:hAnsi="Times New Roman" w:cs="Times New Roman"/>
          <w:i/>
          <w:sz w:val="28"/>
          <w:szCs w:val="28"/>
          <w:lang w:eastAsia="en-US"/>
        </w:rPr>
      </w:pPr>
      <w:r w:rsidRPr="00E272C7">
        <w:rPr>
          <w:rFonts w:ascii="Times New Roman" w:eastAsia="Calibri" w:hAnsi="Times New Roman" w:cs="Times New Roman"/>
          <w:i/>
          <w:sz w:val="28"/>
          <w:szCs w:val="28"/>
          <w:lang w:eastAsia="en-US"/>
        </w:rPr>
        <w:t>Филиал МГУ имени М.В. Ломоносова</w:t>
      </w:r>
      <w:r w:rsidR="000F77A6">
        <w:rPr>
          <w:rFonts w:ascii="Times New Roman" w:eastAsia="Calibri" w:hAnsi="Times New Roman" w:cs="Times New Roman"/>
          <w:i/>
          <w:sz w:val="28"/>
          <w:szCs w:val="28"/>
          <w:lang w:eastAsia="en-US"/>
        </w:rPr>
        <w:t xml:space="preserve"> в г.Душанбе</w:t>
      </w:r>
      <w:r w:rsidRPr="00E272C7">
        <w:rPr>
          <w:rFonts w:ascii="Times New Roman" w:eastAsia="Calibri" w:hAnsi="Times New Roman" w:cs="Times New Roman"/>
          <w:i/>
          <w:sz w:val="28"/>
          <w:szCs w:val="28"/>
          <w:vertAlign w:val="superscript"/>
          <w:lang w:eastAsia="en-US"/>
        </w:rPr>
        <w:t>2</w:t>
      </w:r>
      <w:r w:rsidRPr="00E272C7">
        <w:rPr>
          <w:rFonts w:ascii="Times New Roman" w:eastAsia="Calibri" w:hAnsi="Times New Roman" w:cs="Times New Roman"/>
          <w:i/>
          <w:sz w:val="28"/>
          <w:szCs w:val="28"/>
          <w:lang w:eastAsia="en-US"/>
        </w:rPr>
        <w:t xml:space="preserve"> (</w:t>
      </w:r>
      <w:proofErr w:type="spellStart"/>
      <w:r w:rsidRPr="00E272C7">
        <w:rPr>
          <w:rFonts w:ascii="Times New Roman" w:eastAsia="Calibri" w:hAnsi="Times New Roman" w:cs="Times New Roman"/>
          <w:i/>
          <w:sz w:val="28"/>
          <w:szCs w:val="28"/>
          <w:lang w:eastAsia="en-US"/>
        </w:rPr>
        <w:t>г.Душанбе</w:t>
      </w:r>
      <w:proofErr w:type="spellEnd"/>
      <w:r w:rsidRPr="00E272C7">
        <w:rPr>
          <w:rFonts w:ascii="Times New Roman" w:eastAsia="Calibri" w:hAnsi="Times New Roman" w:cs="Times New Roman"/>
          <w:i/>
          <w:sz w:val="28"/>
          <w:szCs w:val="28"/>
          <w:lang w:eastAsia="en-US"/>
        </w:rPr>
        <w:t>, РТ)</w:t>
      </w:r>
    </w:p>
    <w:p w:rsidR="00E272C7" w:rsidRPr="00E272C7" w:rsidRDefault="00E272C7" w:rsidP="00E272C7">
      <w:pPr>
        <w:spacing w:after="0"/>
        <w:contextualSpacing/>
        <w:jc w:val="center"/>
        <w:rPr>
          <w:rFonts w:ascii="Times New Roman" w:eastAsia="Calibri" w:hAnsi="Times New Roman" w:cs="Times New Roman"/>
          <w:i/>
          <w:sz w:val="28"/>
          <w:szCs w:val="28"/>
          <w:lang w:eastAsia="en-US"/>
        </w:rPr>
      </w:pPr>
      <w:r w:rsidRPr="00E272C7">
        <w:rPr>
          <w:rFonts w:ascii="Times New Roman" w:eastAsia="Calibri" w:hAnsi="Times New Roman" w:cs="Times New Roman"/>
          <w:i/>
          <w:sz w:val="28"/>
          <w:szCs w:val="28"/>
          <w:lang w:eastAsia="en-US"/>
        </w:rPr>
        <w:t>МГУ имени М.В. Ломоносова</w:t>
      </w:r>
      <w:r w:rsidRPr="00E272C7">
        <w:rPr>
          <w:rFonts w:ascii="Times New Roman" w:eastAsia="Calibri" w:hAnsi="Times New Roman" w:cs="Times New Roman"/>
          <w:i/>
          <w:sz w:val="28"/>
          <w:szCs w:val="28"/>
          <w:vertAlign w:val="superscript"/>
          <w:lang w:eastAsia="en-US"/>
        </w:rPr>
        <w:t>3</w:t>
      </w:r>
      <w:r w:rsidRPr="00E272C7">
        <w:rPr>
          <w:rFonts w:ascii="Times New Roman" w:eastAsia="Calibri" w:hAnsi="Times New Roman" w:cs="Times New Roman"/>
          <w:i/>
          <w:sz w:val="28"/>
          <w:szCs w:val="28"/>
          <w:lang w:eastAsia="en-US"/>
        </w:rPr>
        <w:t xml:space="preserve"> (</w:t>
      </w:r>
      <w:proofErr w:type="spellStart"/>
      <w:r w:rsidRPr="00E272C7">
        <w:rPr>
          <w:rFonts w:ascii="Times New Roman" w:eastAsia="Calibri" w:hAnsi="Times New Roman" w:cs="Times New Roman"/>
          <w:i/>
          <w:sz w:val="28"/>
          <w:szCs w:val="28"/>
          <w:lang w:eastAsia="en-US"/>
        </w:rPr>
        <w:t>г.Москва</w:t>
      </w:r>
      <w:proofErr w:type="spellEnd"/>
      <w:r w:rsidRPr="00E272C7">
        <w:rPr>
          <w:rFonts w:ascii="Times New Roman" w:eastAsia="Calibri" w:hAnsi="Times New Roman" w:cs="Times New Roman"/>
          <w:i/>
          <w:sz w:val="28"/>
          <w:szCs w:val="28"/>
          <w:lang w:eastAsia="en-US"/>
        </w:rPr>
        <w:t>, РФ)</w:t>
      </w:r>
    </w:p>
    <w:p w:rsidR="00E272C7" w:rsidRPr="00E272C7" w:rsidRDefault="00E272C7" w:rsidP="00E272C7">
      <w:pPr>
        <w:spacing w:after="0"/>
        <w:contextualSpacing/>
        <w:jc w:val="center"/>
        <w:rPr>
          <w:rFonts w:ascii="Times New Roman" w:eastAsia="Calibri" w:hAnsi="Times New Roman" w:cs="Times New Roman"/>
          <w:i/>
          <w:sz w:val="28"/>
          <w:szCs w:val="28"/>
          <w:lang w:eastAsia="en-US"/>
        </w:rPr>
      </w:pPr>
      <w:proofErr w:type="spellStart"/>
      <w:r w:rsidRPr="00E272C7">
        <w:rPr>
          <w:rFonts w:ascii="Times New Roman" w:eastAsia="Calibri" w:hAnsi="Times New Roman" w:cs="Times New Roman"/>
          <w:i/>
          <w:sz w:val="28"/>
          <w:szCs w:val="28"/>
          <w:lang w:val="en-US" w:eastAsia="en-US"/>
        </w:rPr>
        <w:t>akhrorov</w:t>
      </w:r>
      <w:proofErr w:type="spellEnd"/>
      <w:r w:rsidRPr="00E272C7">
        <w:rPr>
          <w:rFonts w:ascii="Times New Roman" w:eastAsia="Calibri" w:hAnsi="Times New Roman" w:cs="Times New Roman"/>
          <w:i/>
          <w:sz w:val="28"/>
          <w:szCs w:val="28"/>
          <w:lang w:eastAsia="en-US"/>
        </w:rPr>
        <w:t>.</w:t>
      </w:r>
      <w:proofErr w:type="spellStart"/>
      <w:r w:rsidRPr="00E272C7">
        <w:rPr>
          <w:rFonts w:ascii="Times New Roman" w:eastAsia="Calibri" w:hAnsi="Times New Roman" w:cs="Times New Roman"/>
          <w:i/>
          <w:sz w:val="28"/>
          <w:szCs w:val="28"/>
          <w:lang w:val="en-US" w:eastAsia="en-US"/>
        </w:rPr>
        <w:t>akhmad</w:t>
      </w:r>
      <w:proofErr w:type="spellEnd"/>
      <w:r w:rsidRPr="00E272C7">
        <w:rPr>
          <w:rFonts w:ascii="Times New Roman" w:eastAsia="Calibri" w:hAnsi="Times New Roman" w:cs="Times New Roman"/>
          <w:i/>
          <w:sz w:val="28"/>
          <w:szCs w:val="28"/>
          <w:lang w:eastAsia="en-US"/>
        </w:rPr>
        <w:t>@</w:t>
      </w:r>
      <w:r w:rsidRPr="00E272C7">
        <w:rPr>
          <w:rFonts w:ascii="Times New Roman" w:eastAsia="Calibri" w:hAnsi="Times New Roman" w:cs="Times New Roman"/>
          <w:i/>
          <w:sz w:val="28"/>
          <w:szCs w:val="28"/>
          <w:lang w:val="en-US" w:eastAsia="en-US"/>
        </w:rPr>
        <w:t>mail</w:t>
      </w:r>
      <w:r w:rsidRPr="00E272C7">
        <w:rPr>
          <w:rFonts w:ascii="Times New Roman" w:eastAsia="Calibri" w:hAnsi="Times New Roman" w:cs="Times New Roman"/>
          <w:i/>
          <w:sz w:val="28"/>
          <w:szCs w:val="28"/>
          <w:lang w:eastAsia="en-US"/>
        </w:rPr>
        <w:t>.</w:t>
      </w:r>
      <w:proofErr w:type="spellStart"/>
      <w:r w:rsidRPr="00E272C7">
        <w:rPr>
          <w:rFonts w:ascii="Times New Roman" w:eastAsia="Calibri" w:hAnsi="Times New Roman" w:cs="Times New Roman"/>
          <w:i/>
          <w:sz w:val="28"/>
          <w:szCs w:val="28"/>
          <w:lang w:val="en-US" w:eastAsia="en-US"/>
        </w:rPr>
        <w:t>ru</w:t>
      </w:r>
      <w:proofErr w:type="spellEnd"/>
    </w:p>
    <w:p w:rsidR="00E272C7" w:rsidRPr="00E272C7" w:rsidRDefault="00E272C7" w:rsidP="00E272C7">
      <w:pPr>
        <w:spacing w:after="0" w:line="259" w:lineRule="auto"/>
        <w:ind w:firstLine="708"/>
        <w:jc w:val="center"/>
        <w:rPr>
          <w:rFonts w:ascii="Times New Roman" w:eastAsia="Calibri" w:hAnsi="Times New Roman" w:cs="Times New Roman"/>
          <w:i/>
          <w:sz w:val="28"/>
          <w:szCs w:val="28"/>
          <w:lang w:eastAsia="en-US"/>
        </w:rPr>
      </w:pPr>
    </w:p>
    <w:p w:rsidR="00E272C7" w:rsidRPr="00E272C7" w:rsidRDefault="00E272C7" w:rsidP="00E272C7">
      <w:pPr>
        <w:spacing w:after="0" w:line="240" w:lineRule="auto"/>
        <w:jc w:val="both"/>
        <w:rPr>
          <w:rFonts w:ascii="Times New Roman" w:eastAsia="Calibri" w:hAnsi="Times New Roman" w:cs="Times New Roman"/>
          <w:i/>
          <w:sz w:val="24"/>
          <w:szCs w:val="24"/>
          <w:lang w:eastAsia="en-US"/>
        </w:rPr>
      </w:pPr>
      <w:r w:rsidRPr="00E272C7">
        <w:rPr>
          <w:rFonts w:ascii="Times New Roman" w:eastAsia="Calibri" w:hAnsi="Times New Roman" w:cs="Times New Roman"/>
          <w:b/>
          <w:i/>
          <w:sz w:val="24"/>
          <w:szCs w:val="24"/>
          <w:lang w:eastAsia="en-US"/>
        </w:rPr>
        <w:t>Аннотация.</w:t>
      </w:r>
      <w:r w:rsidRPr="00E272C7">
        <w:rPr>
          <w:rFonts w:ascii="Times New Roman" w:eastAsia="Calibri" w:hAnsi="Times New Roman" w:cs="Times New Roman"/>
          <w:i/>
          <w:sz w:val="24"/>
          <w:szCs w:val="24"/>
          <w:lang w:eastAsia="en-US"/>
        </w:rPr>
        <w:t xml:space="preserve"> Методами гидротермального синтеза и газового химического транспорта синтезирован и </w:t>
      </w:r>
      <w:proofErr w:type="spellStart"/>
      <w:r w:rsidRPr="00E272C7">
        <w:rPr>
          <w:rFonts w:ascii="Times New Roman" w:eastAsia="Calibri" w:hAnsi="Times New Roman" w:cs="Times New Roman"/>
          <w:i/>
          <w:sz w:val="24"/>
          <w:szCs w:val="24"/>
          <w:lang w:eastAsia="en-US"/>
        </w:rPr>
        <w:t>магнитно</w:t>
      </w:r>
      <w:proofErr w:type="spellEnd"/>
      <w:r w:rsidRPr="00E272C7">
        <w:rPr>
          <w:rFonts w:ascii="Times New Roman" w:eastAsia="Calibri" w:hAnsi="Times New Roman" w:cs="Times New Roman"/>
          <w:i/>
          <w:sz w:val="24"/>
          <w:szCs w:val="24"/>
          <w:lang w:eastAsia="en-US"/>
        </w:rPr>
        <w:t xml:space="preserve"> охарактеризован </w:t>
      </w:r>
      <w:r w:rsidRPr="00E272C7">
        <w:rPr>
          <w:rFonts w:ascii="Times New Roman" w:eastAsia="Calibri" w:hAnsi="Times New Roman" w:cs="Times New Roman"/>
          <w:i/>
          <w:sz w:val="24"/>
          <w:szCs w:val="24"/>
          <w:lang w:val="en-US" w:eastAsia="en-US"/>
        </w:rPr>
        <w:t>Fe</w:t>
      </w:r>
      <w:r w:rsidRPr="00E272C7">
        <w:rPr>
          <w:rFonts w:ascii="Times New Roman" w:eastAsia="Calibri" w:hAnsi="Times New Roman" w:cs="Times New Roman"/>
          <w:i/>
          <w:sz w:val="24"/>
          <w:szCs w:val="24"/>
          <w:vertAlign w:val="subscript"/>
          <w:lang w:eastAsia="en-US"/>
        </w:rPr>
        <w:t>2</w:t>
      </w:r>
      <w:r w:rsidRPr="00E272C7">
        <w:rPr>
          <w:rFonts w:ascii="Times New Roman" w:eastAsia="Calibri" w:hAnsi="Times New Roman" w:cs="Times New Roman"/>
          <w:i/>
          <w:sz w:val="24"/>
          <w:szCs w:val="24"/>
          <w:lang w:val="en-US" w:eastAsia="en-US"/>
        </w:rPr>
        <w:t>O</w:t>
      </w:r>
      <w:r w:rsidRPr="00E272C7">
        <w:rPr>
          <w:rFonts w:ascii="Times New Roman" w:eastAsia="Calibri" w:hAnsi="Times New Roman" w:cs="Times New Roman"/>
          <w:i/>
          <w:sz w:val="24"/>
          <w:szCs w:val="24"/>
          <w:lang w:eastAsia="en-US"/>
        </w:rPr>
        <w:t>(</w:t>
      </w:r>
      <w:proofErr w:type="spellStart"/>
      <w:r w:rsidRPr="00E272C7">
        <w:rPr>
          <w:rFonts w:ascii="Times New Roman" w:eastAsia="Calibri" w:hAnsi="Times New Roman" w:cs="Times New Roman"/>
          <w:i/>
          <w:sz w:val="24"/>
          <w:szCs w:val="24"/>
          <w:lang w:val="en-US" w:eastAsia="en-US"/>
        </w:rPr>
        <w:t>SeO</w:t>
      </w:r>
      <w:proofErr w:type="spellEnd"/>
      <w:r w:rsidRPr="00E272C7">
        <w:rPr>
          <w:rFonts w:ascii="Times New Roman" w:eastAsia="Calibri" w:hAnsi="Times New Roman" w:cs="Times New Roman"/>
          <w:i/>
          <w:sz w:val="24"/>
          <w:szCs w:val="24"/>
          <w:vertAlign w:val="subscript"/>
          <w:lang w:eastAsia="en-US"/>
        </w:rPr>
        <w:t>3</w:t>
      </w:r>
      <w:r w:rsidRPr="00E272C7">
        <w:rPr>
          <w:rFonts w:ascii="Times New Roman" w:eastAsia="Calibri" w:hAnsi="Times New Roman" w:cs="Times New Roman"/>
          <w:i/>
          <w:sz w:val="24"/>
          <w:szCs w:val="24"/>
          <w:lang w:eastAsia="en-US"/>
        </w:rPr>
        <w:t>)</w:t>
      </w:r>
      <w:r w:rsidRPr="00E272C7">
        <w:rPr>
          <w:rFonts w:ascii="Times New Roman" w:eastAsia="Calibri" w:hAnsi="Times New Roman" w:cs="Times New Roman"/>
          <w:i/>
          <w:sz w:val="24"/>
          <w:szCs w:val="24"/>
          <w:vertAlign w:val="subscript"/>
          <w:lang w:eastAsia="en-US"/>
        </w:rPr>
        <w:t>2</w:t>
      </w:r>
      <w:r w:rsidRPr="00E272C7">
        <w:rPr>
          <w:rFonts w:ascii="Times New Roman" w:eastAsia="Calibri" w:hAnsi="Times New Roman" w:cs="Times New Roman"/>
          <w:i/>
          <w:sz w:val="24"/>
          <w:szCs w:val="24"/>
          <w:lang w:eastAsia="en-US"/>
        </w:rPr>
        <w:t xml:space="preserve">. Показано, </w:t>
      </w:r>
      <w:proofErr w:type="gramStart"/>
      <w:r w:rsidRPr="00E272C7">
        <w:rPr>
          <w:rFonts w:ascii="Times New Roman" w:eastAsia="Calibri" w:hAnsi="Times New Roman" w:cs="Times New Roman"/>
          <w:i/>
          <w:sz w:val="24"/>
          <w:szCs w:val="24"/>
          <w:lang w:eastAsia="en-US"/>
        </w:rPr>
        <w:t>что  при</w:t>
      </w:r>
      <w:proofErr w:type="gramEnd"/>
      <w:r w:rsidRPr="00E272C7">
        <w:rPr>
          <w:rFonts w:ascii="Times New Roman" w:eastAsia="Calibri" w:hAnsi="Times New Roman" w:cs="Times New Roman"/>
          <w:i/>
          <w:sz w:val="24"/>
          <w:szCs w:val="24"/>
          <w:lang w:eastAsia="en-US"/>
        </w:rPr>
        <w:t xml:space="preserve">  105</w:t>
      </w:r>
      <w:r w:rsidRPr="00E272C7">
        <w:rPr>
          <w:rFonts w:ascii="Times New Roman" w:eastAsia="Calibri" w:hAnsi="Times New Roman" w:cs="Times New Roman"/>
          <w:i/>
          <w:sz w:val="24"/>
          <w:szCs w:val="24"/>
          <w:lang w:val="en-US" w:eastAsia="en-US"/>
        </w:rPr>
        <w:t>K</w:t>
      </w:r>
      <w:r w:rsidRPr="00E272C7">
        <w:rPr>
          <w:rFonts w:ascii="Times New Roman" w:eastAsia="Calibri" w:hAnsi="Times New Roman" w:cs="Times New Roman"/>
          <w:i/>
          <w:sz w:val="24"/>
          <w:szCs w:val="24"/>
          <w:lang w:eastAsia="en-US"/>
        </w:rPr>
        <w:t xml:space="preserve">  в  указанном  селените наблюдается  </w:t>
      </w:r>
      <w:r w:rsidRPr="00E272C7">
        <w:rPr>
          <w:rFonts w:ascii="Times New Roman" w:eastAsia="Calibri" w:hAnsi="Times New Roman" w:cs="Times New Roman"/>
          <w:i/>
          <w:sz w:val="24"/>
          <w:szCs w:val="24"/>
          <w:lang w:val="en-US" w:eastAsia="en-US"/>
        </w:rPr>
        <w:t>AF</w:t>
      </w:r>
      <w:r w:rsidRPr="00E272C7">
        <w:rPr>
          <w:rFonts w:ascii="Times New Roman" w:eastAsia="Calibri" w:hAnsi="Times New Roman" w:cs="Times New Roman"/>
          <w:i/>
          <w:sz w:val="24"/>
          <w:szCs w:val="24"/>
          <w:lang w:eastAsia="en-US"/>
        </w:rPr>
        <w:t xml:space="preserve">  упорядочение.  </w:t>
      </w:r>
      <w:proofErr w:type="gramStart"/>
      <w:r w:rsidRPr="00E272C7">
        <w:rPr>
          <w:rFonts w:ascii="Times New Roman" w:eastAsia="Calibri" w:hAnsi="Times New Roman" w:cs="Times New Roman"/>
          <w:i/>
          <w:sz w:val="24"/>
          <w:szCs w:val="24"/>
          <w:lang w:eastAsia="en-US"/>
        </w:rPr>
        <w:t>Эти  данные</w:t>
      </w:r>
      <w:proofErr w:type="gramEnd"/>
      <w:r w:rsidRPr="00E272C7">
        <w:rPr>
          <w:rFonts w:ascii="Times New Roman" w:eastAsia="Calibri" w:hAnsi="Times New Roman" w:cs="Times New Roman"/>
          <w:i/>
          <w:sz w:val="24"/>
          <w:szCs w:val="24"/>
          <w:lang w:eastAsia="en-US"/>
        </w:rPr>
        <w:t xml:space="preserve">  хорошо  согласуются  с  данными  </w:t>
      </w:r>
      <w:proofErr w:type="spellStart"/>
      <w:r w:rsidRPr="00E272C7">
        <w:rPr>
          <w:rFonts w:ascii="Times New Roman" w:eastAsia="Calibri" w:hAnsi="Times New Roman" w:cs="Times New Roman"/>
          <w:i/>
          <w:sz w:val="24"/>
          <w:szCs w:val="24"/>
          <w:lang w:eastAsia="en-US"/>
        </w:rPr>
        <w:t>мессбауэровской</w:t>
      </w:r>
      <w:proofErr w:type="spellEnd"/>
      <w:r w:rsidRPr="00E272C7">
        <w:rPr>
          <w:rFonts w:ascii="Times New Roman" w:eastAsia="Calibri" w:hAnsi="Times New Roman" w:cs="Times New Roman"/>
          <w:i/>
          <w:sz w:val="24"/>
          <w:szCs w:val="24"/>
          <w:lang w:eastAsia="en-US"/>
        </w:rPr>
        <w:t xml:space="preserve"> спектроскопии. </w:t>
      </w:r>
      <w:r w:rsidRPr="00E272C7">
        <w:rPr>
          <w:rFonts w:ascii="Times New Roman" w:eastAsia="Calibri" w:hAnsi="Times New Roman" w:cs="Times New Roman"/>
          <w:i/>
          <w:sz w:val="24"/>
          <w:szCs w:val="24"/>
          <w:lang w:val="en-US" w:eastAsia="en-US"/>
        </w:rPr>
        <w:t>Fe</w:t>
      </w:r>
      <w:r w:rsidRPr="00E272C7">
        <w:rPr>
          <w:rFonts w:ascii="Times New Roman" w:eastAsia="Calibri" w:hAnsi="Times New Roman" w:cs="Times New Roman"/>
          <w:i/>
          <w:sz w:val="24"/>
          <w:szCs w:val="24"/>
          <w:lang w:eastAsia="en-US"/>
        </w:rPr>
        <w:t>[(</w:t>
      </w:r>
      <w:proofErr w:type="spellStart"/>
      <w:r w:rsidRPr="00E272C7">
        <w:rPr>
          <w:rFonts w:ascii="Times New Roman" w:eastAsia="Calibri" w:hAnsi="Times New Roman" w:cs="Times New Roman"/>
          <w:i/>
          <w:sz w:val="24"/>
          <w:szCs w:val="24"/>
          <w:lang w:val="en-US" w:eastAsia="en-US"/>
        </w:rPr>
        <w:t>Te</w:t>
      </w:r>
      <w:proofErr w:type="spellEnd"/>
      <w:r w:rsidRPr="00E272C7">
        <w:rPr>
          <w:rFonts w:ascii="Times New Roman" w:eastAsia="Calibri" w:hAnsi="Times New Roman" w:cs="Times New Roman"/>
          <w:i/>
          <w:sz w:val="24"/>
          <w:szCs w:val="24"/>
          <w:vertAlign w:val="subscript"/>
          <w:lang w:eastAsia="en-US"/>
        </w:rPr>
        <w:t>1.5</w:t>
      </w:r>
      <w:r w:rsidRPr="00E272C7">
        <w:rPr>
          <w:rFonts w:ascii="Times New Roman" w:eastAsia="Calibri" w:hAnsi="Times New Roman" w:cs="Times New Roman"/>
          <w:i/>
          <w:sz w:val="24"/>
          <w:szCs w:val="24"/>
          <w:lang w:val="en-US" w:eastAsia="en-US"/>
        </w:rPr>
        <w:t>Se</w:t>
      </w:r>
      <w:r w:rsidRPr="00E272C7">
        <w:rPr>
          <w:rFonts w:ascii="Times New Roman" w:eastAsia="Calibri" w:hAnsi="Times New Roman" w:cs="Times New Roman"/>
          <w:i/>
          <w:sz w:val="24"/>
          <w:szCs w:val="24"/>
          <w:vertAlign w:val="subscript"/>
          <w:lang w:eastAsia="en-US"/>
        </w:rPr>
        <w:t>0.</w:t>
      </w:r>
      <w:proofErr w:type="gramStart"/>
      <w:r w:rsidRPr="00E272C7">
        <w:rPr>
          <w:rFonts w:ascii="Times New Roman" w:eastAsia="Calibri" w:hAnsi="Times New Roman" w:cs="Times New Roman"/>
          <w:i/>
          <w:sz w:val="24"/>
          <w:szCs w:val="24"/>
          <w:vertAlign w:val="subscript"/>
          <w:lang w:eastAsia="en-US"/>
        </w:rPr>
        <w:t>5</w:t>
      </w:r>
      <w:r w:rsidRPr="00E272C7">
        <w:rPr>
          <w:rFonts w:ascii="Times New Roman" w:eastAsia="Calibri" w:hAnsi="Times New Roman" w:cs="Times New Roman"/>
          <w:i/>
          <w:sz w:val="24"/>
          <w:szCs w:val="24"/>
          <w:lang w:eastAsia="en-US"/>
        </w:rPr>
        <w:t>)</w:t>
      </w:r>
      <w:r w:rsidRPr="00E272C7">
        <w:rPr>
          <w:rFonts w:ascii="Times New Roman" w:eastAsia="Calibri" w:hAnsi="Times New Roman" w:cs="Times New Roman"/>
          <w:i/>
          <w:sz w:val="24"/>
          <w:szCs w:val="24"/>
          <w:lang w:val="en-US" w:eastAsia="en-US"/>
        </w:rPr>
        <w:t>O</w:t>
      </w:r>
      <w:proofErr w:type="gramEnd"/>
      <w:r w:rsidRPr="00E272C7">
        <w:rPr>
          <w:rFonts w:ascii="Times New Roman" w:eastAsia="Calibri" w:hAnsi="Times New Roman" w:cs="Times New Roman"/>
          <w:i/>
          <w:sz w:val="24"/>
          <w:szCs w:val="24"/>
          <w:vertAlign w:val="subscript"/>
          <w:lang w:eastAsia="en-US"/>
        </w:rPr>
        <w:t>5</w:t>
      </w:r>
      <w:r w:rsidRPr="00E272C7">
        <w:rPr>
          <w:rFonts w:ascii="Times New Roman" w:eastAsia="Calibri" w:hAnsi="Times New Roman" w:cs="Times New Roman"/>
          <w:i/>
          <w:sz w:val="24"/>
          <w:szCs w:val="24"/>
          <w:lang w:eastAsia="en-US"/>
        </w:rPr>
        <w:t>]</w:t>
      </w:r>
      <w:r w:rsidRPr="00E272C7">
        <w:rPr>
          <w:rFonts w:ascii="Times New Roman" w:eastAsia="Calibri" w:hAnsi="Times New Roman" w:cs="Times New Roman"/>
          <w:i/>
          <w:sz w:val="24"/>
          <w:szCs w:val="24"/>
          <w:lang w:val="en-US" w:eastAsia="en-US"/>
        </w:rPr>
        <w:t>Cl</w:t>
      </w:r>
      <w:r w:rsidRPr="00E272C7">
        <w:rPr>
          <w:rFonts w:ascii="Times New Roman" w:eastAsia="Calibri" w:hAnsi="Times New Roman" w:cs="Times New Roman"/>
          <w:i/>
          <w:sz w:val="24"/>
          <w:szCs w:val="24"/>
          <w:lang w:eastAsia="en-US"/>
        </w:rPr>
        <w:t xml:space="preserve"> был синтезирован методом газового химического транспорта. Было найдено, что </w:t>
      </w:r>
      <w:r w:rsidRPr="00E272C7">
        <w:rPr>
          <w:rFonts w:ascii="Times New Roman" w:eastAsia="Calibri" w:hAnsi="Times New Roman" w:cs="Times New Roman"/>
          <w:i/>
          <w:sz w:val="24"/>
          <w:szCs w:val="24"/>
          <w:lang w:val="en-US" w:eastAsia="en-US"/>
        </w:rPr>
        <w:t>Fe</w:t>
      </w:r>
      <w:r w:rsidRPr="00E272C7">
        <w:rPr>
          <w:rFonts w:ascii="Times New Roman" w:eastAsia="Calibri" w:hAnsi="Times New Roman" w:cs="Times New Roman"/>
          <w:i/>
          <w:sz w:val="24"/>
          <w:szCs w:val="24"/>
          <w:lang w:eastAsia="en-US"/>
        </w:rPr>
        <w:t>[(</w:t>
      </w:r>
      <w:proofErr w:type="spellStart"/>
      <w:r w:rsidRPr="00E272C7">
        <w:rPr>
          <w:rFonts w:ascii="Times New Roman" w:eastAsia="Calibri" w:hAnsi="Times New Roman" w:cs="Times New Roman"/>
          <w:i/>
          <w:sz w:val="24"/>
          <w:szCs w:val="24"/>
          <w:lang w:val="en-US" w:eastAsia="en-US"/>
        </w:rPr>
        <w:t>Te</w:t>
      </w:r>
      <w:proofErr w:type="spellEnd"/>
      <w:r w:rsidRPr="00E272C7">
        <w:rPr>
          <w:rFonts w:ascii="Times New Roman" w:eastAsia="Calibri" w:hAnsi="Times New Roman" w:cs="Times New Roman"/>
          <w:i/>
          <w:sz w:val="24"/>
          <w:szCs w:val="24"/>
          <w:vertAlign w:val="subscript"/>
          <w:lang w:eastAsia="en-US"/>
        </w:rPr>
        <w:t>1.5</w:t>
      </w:r>
      <w:r w:rsidRPr="00E272C7">
        <w:rPr>
          <w:rFonts w:ascii="Times New Roman" w:eastAsia="Calibri" w:hAnsi="Times New Roman" w:cs="Times New Roman"/>
          <w:i/>
          <w:sz w:val="24"/>
          <w:szCs w:val="24"/>
          <w:lang w:val="en-US" w:eastAsia="en-US"/>
        </w:rPr>
        <w:t>Se</w:t>
      </w:r>
      <w:r w:rsidRPr="00E272C7">
        <w:rPr>
          <w:rFonts w:ascii="Times New Roman" w:eastAsia="Calibri" w:hAnsi="Times New Roman" w:cs="Times New Roman"/>
          <w:i/>
          <w:sz w:val="24"/>
          <w:szCs w:val="24"/>
          <w:vertAlign w:val="subscript"/>
          <w:lang w:eastAsia="en-US"/>
        </w:rPr>
        <w:t>0.</w:t>
      </w:r>
      <w:proofErr w:type="gramStart"/>
      <w:r w:rsidRPr="00E272C7">
        <w:rPr>
          <w:rFonts w:ascii="Times New Roman" w:eastAsia="Calibri" w:hAnsi="Times New Roman" w:cs="Times New Roman"/>
          <w:i/>
          <w:sz w:val="24"/>
          <w:szCs w:val="24"/>
          <w:vertAlign w:val="subscript"/>
          <w:lang w:eastAsia="en-US"/>
        </w:rPr>
        <w:t>5</w:t>
      </w:r>
      <w:r w:rsidRPr="00E272C7">
        <w:rPr>
          <w:rFonts w:ascii="Times New Roman" w:eastAsia="Calibri" w:hAnsi="Times New Roman" w:cs="Times New Roman"/>
          <w:i/>
          <w:sz w:val="24"/>
          <w:szCs w:val="24"/>
          <w:lang w:eastAsia="en-US"/>
        </w:rPr>
        <w:t>)</w:t>
      </w:r>
      <w:r w:rsidRPr="00E272C7">
        <w:rPr>
          <w:rFonts w:ascii="Times New Roman" w:eastAsia="Calibri" w:hAnsi="Times New Roman" w:cs="Times New Roman"/>
          <w:i/>
          <w:sz w:val="24"/>
          <w:szCs w:val="24"/>
          <w:lang w:val="en-US" w:eastAsia="en-US"/>
        </w:rPr>
        <w:t>O</w:t>
      </w:r>
      <w:proofErr w:type="gramEnd"/>
      <w:r w:rsidRPr="00E272C7">
        <w:rPr>
          <w:rFonts w:ascii="Times New Roman" w:eastAsia="Calibri" w:hAnsi="Times New Roman" w:cs="Times New Roman"/>
          <w:i/>
          <w:sz w:val="24"/>
          <w:szCs w:val="24"/>
          <w:vertAlign w:val="subscript"/>
          <w:lang w:eastAsia="en-US"/>
        </w:rPr>
        <w:t>5</w:t>
      </w:r>
      <w:r w:rsidRPr="00E272C7">
        <w:rPr>
          <w:rFonts w:ascii="Times New Roman" w:eastAsia="Calibri" w:hAnsi="Times New Roman" w:cs="Times New Roman"/>
          <w:i/>
          <w:sz w:val="24"/>
          <w:szCs w:val="24"/>
          <w:lang w:eastAsia="en-US"/>
        </w:rPr>
        <w:t>]</w:t>
      </w:r>
      <w:r w:rsidRPr="00E272C7">
        <w:rPr>
          <w:rFonts w:ascii="Times New Roman" w:eastAsia="Calibri" w:hAnsi="Times New Roman" w:cs="Times New Roman"/>
          <w:i/>
          <w:sz w:val="24"/>
          <w:szCs w:val="24"/>
          <w:lang w:val="en-US" w:eastAsia="en-US"/>
        </w:rPr>
        <w:t>Cl</w:t>
      </w:r>
      <w:r w:rsidRPr="00E272C7">
        <w:rPr>
          <w:rFonts w:ascii="Times New Roman" w:eastAsia="Calibri" w:hAnsi="Times New Roman" w:cs="Times New Roman"/>
          <w:i/>
          <w:sz w:val="24"/>
          <w:szCs w:val="24"/>
          <w:lang w:eastAsia="en-US"/>
        </w:rPr>
        <w:t xml:space="preserve"> кристаллизуется в моноклинной сингонии </w:t>
      </w:r>
      <w:proofErr w:type="spellStart"/>
      <w:r w:rsidRPr="00E272C7">
        <w:rPr>
          <w:rFonts w:ascii="Times New Roman" w:eastAsia="Calibri" w:hAnsi="Times New Roman" w:cs="Times New Roman"/>
          <w:i/>
          <w:sz w:val="24"/>
          <w:szCs w:val="24"/>
          <w:lang w:eastAsia="en-US"/>
        </w:rPr>
        <w:t>пр.гр</w:t>
      </w:r>
      <w:proofErr w:type="spellEnd"/>
      <w:r w:rsidRPr="00E272C7">
        <w:rPr>
          <w:rFonts w:ascii="Times New Roman" w:eastAsia="Calibri" w:hAnsi="Times New Roman" w:cs="Times New Roman"/>
          <w:i/>
          <w:sz w:val="24"/>
          <w:szCs w:val="24"/>
          <w:lang w:eastAsia="en-US"/>
        </w:rPr>
        <w:t>. Р2</w:t>
      </w:r>
      <w:r w:rsidRPr="00E272C7">
        <w:rPr>
          <w:rFonts w:ascii="Times New Roman" w:eastAsia="Calibri" w:hAnsi="Times New Roman" w:cs="Times New Roman"/>
          <w:i/>
          <w:sz w:val="24"/>
          <w:szCs w:val="24"/>
          <w:vertAlign w:val="subscript"/>
          <w:lang w:eastAsia="en-US"/>
        </w:rPr>
        <w:t>1</w:t>
      </w:r>
      <w:r w:rsidRPr="00E272C7">
        <w:rPr>
          <w:rFonts w:ascii="Times New Roman" w:eastAsia="Calibri" w:hAnsi="Times New Roman" w:cs="Times New Roman"/>
          <w:i/>
          <w:sz w:val="24"/>
          <w:szCs w:val="24"/>
          <w:lang w:eastAsia="en-US"/>
        </w:rPr>
        <w:t xml:space="preserve">/с </w:t>
      </w:r>
      <w:proofErr w:type="spellStart"/>
      <w:r w:rsidRPr="00E272C7">
        <w:rPr>
          <w:rFonts w:ascii="Times New Roman" w:eastAsia="Calibri" w:hAnsi="Times New Roman" w:cs="Times New Roman"/>
          <w:i/>
          <w:sz w:val="24"/>
          <w:szCs w:val="24"/>
          <w:lang w:eastAsia="en-US"/>
        </w:rPr>
        <w:t>с</w:t>
      </w:r>
      <w:proofErr w:type="spellEnd"/>
      <w:r w:rsidRPr="00E272C7">
        <w:rPr>
          <w:rFonts w:ascii="Times New Roman" w:eastAsia="Calibri" w:hAnsi="Times New Roman" w:cs="Times New Roman"/>
          <w:i/>
          <w:sz w:val="24"/>
          <w:szCs w:val="24"/>
          <w:lang w:eastAsia="en-US"/>
        </w:rPr>
        <w:t xml:space="preserve"> параметрами элементарной ячейки а=5.183Å, </w:t>
      </w:r>
      <w:r w:rsidRPr="00E272C7">
        <w:rPr>
          <w:rFonts w:ascii="Times New Roman" w:eastAsia="Calibri" w:hAnsi="Times New Roman" w:cs="Times New Roman"/>
          <w:i/>
          <w:sz w:val="24"/>
          <w:szCs w:val="24"/>
          <w:lang w:val="en-US" w:eastAsia="en-US"/>
        </w:rPr>
        <w:t>b</w:t>
      </w:r>
      <w:r w:rsidRPr="00E272C7">
        <w:rPr>
          <w:rFonts w:ascii="Times New Roman" w:eastAsia="Calibri" w:hAnsi="Times New Roman" w:cs="Times New Roman"/>
          <w:i/>
          <w:sz w:val="24"/>
          <w:szCs w:val="24"/>
          <w:lang w:eastAsia="en-US"/>
        </w:rPr>
        <w:t xml:space="preserve">=15.521Å, </w:t>
      </w:r>
      <w:r w:rsidRPr="00E272C7">
        <w:rPr>
          <w:rFonts w:ascii="Times New Roman" w:eastAsia="Calibri" w:hAnsi="Times New Roman" w:cs="Times New Roman"/>
          <w:i/>
          <w:sz w:val="24"/>
          <w:szCs w:val="24"/>
          <w:lang w:val="en-US" w:eastAsia="en-US"/>
        </w:rPr>
        <w:t>c</w:t>
      </w:r>
      <w:r w:rsidRPr="00E272C7">
        <w:rPr>
          <w:rFonts w:ascii="Times New Roman" w:eastAsia="Calibri" w:hAnsi="Times New Roman" w:cs="Times New Roman"/>
          <w:i/>
          <w:sz w:val="24"/>
          <w:szCs w:val="24"/>
          <w:lang w:eastAsia="en-US"/>
        </w:rPr>
        <w:t>=7.128Å и ß=107.16</w:t>
      </w:r>
      <w:r w:rsidRPr="00E272C7">
        <w:rPr>
          <w:rFonts w:ascii="Times New Roman" w:eastAsia="Calibri" w:hAnsi="Times New Roman" w:cs="Times New Roman"/>
          <w:i/>
          <w:sz w:val="24"/>
          <w:szCs w:val="24"/>
          <w:vertAlign w:val="superscript"/>
          <w:lang w:eastAsia="en-US"/>
        </w:rPr>
        <w:t>о</w:t>
      </w:r>
      <w:r w:rsidRPr="00E272C7">
        <w:rPr>
          <w:rFonts w:ascii="Times New Roman" w:eastAsia="Calibri" w:hAnsi="Times New Roman" w:cs="Times New Roman"/>
          <w:i/>
          <w:sz w:val="24"/>
          <w:szCs w:val="24"/>
          <w:lang w:eastAsia="en-US"/>
        </w:rPr>
        <w:t>.</w:t>
      </w:r>
    </w:p>
    <w:p w:rsidR="00E272C7" w:rsidRPr="00E272C7" w:rsidRDefault="00E272C7" w:rsidP="00E272C7">
      <w:pPr>
        <w:spacing w:after="0" w:line="240" w:lineRule="auto"/>
        <w:jc w:val="both"/>
        <w:rPr>
          <w:rFonts w:ascii="Times New Roman" w:eastAsia="Calibri" w:hAnsi="Times New Roman" w:cs="Times New Roman"/>
          <w:i/>
          <w:sz w:val="24"/>
          <w:szCs w:val="24"/>
          <w:lang w:eastAsia="en-US"/>
        </w:rPr>
      </w:pPr>
      <w:r w:rsidRPr="00E272C7">
        <w:rPr>
          <w:rFonts w:ascii="Times New Roman" w:eastAsia="Calibri" w:hAnsi="Times New Roman" w:cs="Times New Roman"/>
          <w:b/>
          <w:i/>
          <w:sz w:val="24"/>
          <w:szCs w:val="24"/>
          <w:lang w:eastAsia="en-US"/>
        </w:rPr>
        <w:t>Ключевые слова:</w:t>
      </w:r>
      <w:r w:rsidRPr="00E272C7">
        <w:rPr>
          <w:rFonts w:ascii="Times New Roman" w:eastAsia="Calibri" w:hAnsi="Times New Roman" w:cs="Times New Roman"/>
          <w:i/>
          <w:sz w:val="24"/>
          <w:szCs w:val="24"/>
          <w:lang w:eastAsia="en-US"/>
        </w:rPr>
        <w:t xml:space="preserve"> Гидротермальный синтез, газовый химический транспорт, селениты, магнитная свойства, </w:t>
      </w:r>
      <w:proofErr w:type="spellStart"/>
      <w:r w:rsidRPr="00E272C7">
        <w:rPr>
          <w:rFonts w:ascii="Times New Roman" w:eastAsia="Calibri" w:hAnsi="Times New Roman" w:cs="Times New Roman"/>
          <w:i/>
          <w:sz w:val="24"/>
          <w:szCs w:val="24"/>
          <w:lang w:eastAsia="en-US"/>
        </w:rPr>
        <w:t>мессбауэровская</w:t>
      </w:r>
      <w:proofErr w:type="spellEnd"/>
      <w:r w:rsidRPr="00E272C7">
        <w:rPr>
          <w:rFonts w:ascii="Times New Roman" w:eastAsia="Calibri" w:hAnsi="Times New Roman" w:cs="Times New Roman"/>
          <w:i/>
          <w:sz w:val="24"/>
          <w:szCs w:val="24"/>
          <w:lang w:eastAsia="en-US"/>
        </w:rPr>
        <w:t xml:space="preserve"> спектроскопия.</w:t>
      </w:r>
    </w:p>
    <w:p w:rsidR="00E272C7" w:rsidRPr="00E272C7" w:rsidRDefault="00E272C7" w:rsidP="00E272C7">
      <w:pPr>
        <w:spacing w:after="0" w:line="240" w:lineRule="auto"/>
        <w:jc w:val="both"/>
        <w:rPr>
          <w:rFonts w:ascii="Times New Roman" w:eastAsia="Calibri" w:hAnsi="Times New Roman" w:cs="Times New Roman"/>
          <w:i/>
          <w:sz w:val="24"/>
          <w:szCs w:val="24"/>
          <w:lang w:eastAsia="en-US"/>
        </w:rPr>
      </w:pPr>
    </w:p>
    <w:p w:rsidR="00E272C7" w:rsidRPr="00E272C7" w:rsidRDefault="00E272C7" w:rsidP="00E272C7">
      <w:pPr>
        <w:spacing w:after="0" w:line="240" w:lineRule="auto"/>
        <w:jc w:val="center"/>
        <w:rPr>
          <w:rFonts w:ascii="Times New Roman" w:eastAsia="Calibri" w:hAnsi="Times New Roman" w:cs="Times New Roman"/>
          <w:b/>
          <w:sz w:val="24"/>
          <w:szCs w:val="24"/>
          <w:lang w:val="en-US" w:eastAsia="en-US"/>
        </w:rPr>
      </w:pPr>
      <w:r w:rsidRPr="00E272C7">
        <w:rPr>
          <w:rFonts w:ascii="Times New Roman" w:eastAsia="Calibri" w:hAnsi="Times New Roman" w:cs="Times New Roman"/>
          <w:b/>
          <w:sz w:val="24"/>
          <w:szCs w:val="24"/>
          <w:lang w:val="en-US" w:eastAsia="en-US"/>
        </w:rPr>
        <w:t>Fe</w:t>
      </w:r>
      <w:r w:rsidRPr="00E272C7">
        <w:rPr>
          <w:rFonts w:ascii="Times New Roman" w:eastAsia="Calibri" w:hAnsi="Times New Roman" w:cs="Times New Roman"/>
          <w:b/>
          <w:sz w:val="24"/>
          <w:szCs w:val="24"/>
          <w:vertAlign w:val="subscript"/>
          <w:lang w:val="en-US" w:eastAsia="en-US"/>
        </w:rPr>
        <w:t>2</w:t>
      </w:r>
      <w:r w:rsidRPr="00E272C7">
        <w:rPr>
          <w:rFonts w:ascii="Times New Roman" w:eastAsia="Calibri" w:hAnsi="Times New Roman" w:cs="Times New Roman"/>
          <w:b/>
          <w:sz w:val="24"/>
          <w:szCs w:val="24"/>
          <w:lang w:val="en-US" w:eastAsia="en-US"/>
        </w:rPr>
        <w:t>O(SeO</w:t>
      </w:r>
      <w:r w:rsidRPr="00E272C7">
        <w:rPr>
          <w:rFonts w:ascii="Times New Roman" w:eastAsia="Calibri" w:hAnsi="Times New Roman" w:cs="Times New Roman"/>
          <w:b/>
          <w:sz w:val="24"/>
          <w:szCs w:val="24"/>
          <w:vertAlign w:val="subscript"/>
          <w:lang w:val="en-US" w:eastAsia="en-US"/>
        </w:rPr>
        <w:t>3</w:t>
      </w:r>
      <w:r w:rsidRPr="00E272C7">
        <w:rPr>
          <w:rFonts w:ascii="Times New Roman" w:eastAsia="Calibri" w:hAnsi="Times New Roman" w:cs="Times New Roman"/>
          <w:b/>
          <w:sz w:val="24"/>
          <w:szCs w:val="24"/>
          <w:lang w:val="en-US" w:eastAsia="en-US"/>
        </w:rPr>
        <w:t>)</w:t>
      </w:r>
      <w:r w:rsidRPr="00E272C7">
        <w:rPr>
          <w:rFonts w:ascii="Times New Roman" w:eastAsia="Calibri" w:hAnsi="Times New Roman" w:cs="Times New Roman"/>
          <w:b/>
          <w:sz w:val="24"/>
          <w:szCs w:val="24"/>
          <w:vertAlign w:val="subscript"/>
          <w:lang w:val="en-US" w:eastAsia="en-US"/>
        </w:rPr>
        <w:t>2,</w:t>
      </w:r>
      <w:r w:rsidRPr="00E272C7">
        <w:rPr>
          <w:rFonts w:ascii="Times New Roman" w:eastAsia="Calibri" w:hAnsi="Times New Roman" w:cs="Times New Roman"/>
          <w:b/>
          <w:sz w:val="24"/>
          <w:szCs w:val="24"/>
          <w:lang w:val="en-US" w:eastAsia="en-US"/>
        </w:rPr>
        <w:t xml:space="preserve"> Fe[(Te</w:t>
      </w:r>
      <w:r w:rsidRPr="00E272C7">
        <w:rPr>
          <w:rFonts w:ascii="Times New Roman" w:eastAsia="Calibri" w:hAnsi="Times New Roman" w:cs="Times New Roman"/>
          <w:b/>
          <w:sz w:val="24"/>
          <w:szCs w:val="24"/>
          <w:vertAlign w:val="subscript"/>
          <w:lang w:val="en-US" w:eastAsia="en-US"/>
        </w:rPr>
        <w:t>1.5</w:t>
      </w:r>
      <w:r w:rsidRPr="00E272C7">
        <w:rPr>
          <w:rFonts w:ascii="Times New Roman" w:eastAsia="Calibri" w:hAnsi="Times New Roman" w:cs="Times New Roman"/>
          <w:b/>
          <w:sz w:val="24"/>
          <w:szCs w:val="24"/>
          <w:lang w:val="en-US" w:eastAsia="en-US"/>
        </w:rPr>
        <w:t>Se</w:t>
      </w:r>
      <w:r w:rsidRPr="00E272C7">
        <w:rPr>
          <w:rFonts w:ascii="Times New Roman" w:eastAsia="Calibri" w:hAnsi="Times New Roman" w:cs="Times New Roman"/>
          <w:b/>
          <w:sz w:val="24"/>
          <w:szCs w:val="24"/>
          <w:vertAlign w:val="subscript"/>
          <w:lang w:val="en-US" w:eastAsia="en-US"/>
        </w:rPr>
        <w:t>0.</w:t>
      </w:r>
      <w:proofErr w:type="gramStart"/>
      <w:r w:rsidRPr="00E272C7">
        <w:rPr>
          <w:rFonts w:ascii="Times New Roman" w:eastAsia="Calibri" w:hAnsi="Times New Roman" w:cs="Times New Roman"/>
          <w:b/>
          <w:sz w:val="24"/>
          <w:szCs w:val="24"/>
          <w:vertAlign w:val="subscript"/>
          <w:lang w:val="en-US" w:eastAsia="en-US"/>
        </w:rPr>
        <w:t>5</w:t>
      </w:r>
      <w:r w:rsidRPr="00E272C7">
        <w:rPr>
          <w:rFonts w:ascii="Times New Roman" w:eastAsia="Calibri" w:hAnsi="Times New Roman" w:cs="Times New Roman"/>
          <w:b/>
          <w:sz w:val="24"/>
          <w:szCs w:val="24"/>
          <w:lang w:val="en-US" w:eastAsia="en-US"/>
        </w:rPr>
        <w:t>)O</w:t>
      </w:r>
      <w:proofErr w:type="gramEnd"/>
      <w:r w:rsidRPr="00E272C7">
        <w:rPr>
          <w:rFonts w:ascii="Times New Roman" w:eastAsia="Calibri" w:hAnsi="Times New Roman" w:cs="Times New Roman"/>
          <w:b/>
          <w:sz w:val="24"/>
          <w:szCs w:val="24"/>
          <w:vertAlign w:val="subscript"/>
          <w:lang w:val="en-US" w:eastAsia="en-US"/>
        </w:rPr>
        <w:t>5</w:t>
      </w:r>
      <w:r w:rsidRPr="00E272C7">
        <w:rPr>
          <w:rFonts w:ascii="Times New Roman" w:eastAsia="Calibri" w:hAnsi="Times New Roman" w:cs="Times New Roman"/>
          <w:b/>
          <w:sz w:val="24"/>
          <w:szCs w:val="24"/>
          <w:lang w:val="en-US" w:eastAsia="en-US"/>
        </w:rPr>
        <w:t>]Cl: SYNTHETHIS, CRYSTAL STRUCTURE AND MAGNETIC PROPERTIES</w:t>
      </w:r>
    </w:p>
    <w:p w:rsidR="00E272C7" w:rsidRPr="00E272C7" w:rsidRDefault="00E272C7" w:rsidP="00E272C7">
      <w:pPr>
        <w:spacing w:after="0" w:line="240" w:lineRule="auto"/>
        <w:jc w:val="both"/>
        <w:rPr>
          <w:rFonts w:ascii="Times New Roman" w:eastAsia="Calibri" w:hAnsi="Times New Roman" w:cs="Times New Roman"/>
          <w:b/>
          <w:i/>
          <w:sz w:val="24"/>
          <w:szCs w:val="24"/>
          <w:lang w:val="en-US" w:eastAsia="en-US"/>
        </w:rPr>
      </w:pPr>
    </w:p>
    <w:p w:rsidR="00E272C7" w:rsidRPr="00E272C7" w:rsidRDefault="00E272C7" w:rsidP="00E272C7">
      <w:pPr>
        <w:spacing w:after="0" w:line="240" w:lineRule="auto"/>
        <w:jc w:val="both"/>
        <w:rPr>
          <w:rFonts w:ascii="Times New Roman" w:eastAsia="Calibri" w:hAnsi="Times New Roman" w:cs="Times New Roman"/>
          <w:i/>
          <w:sz w:val="24"/>
          <w:szCs w:val="24"/>
          <w:lang w:val="en-US" w:eastAsia="en-US"/>
        </w:rPr>
      </w:pPr>
      <w:r w:rsidRPr="00E272C7">
        <w:rPr>
          <w:rFonts w:ascii="Times New Roman" w:eastAsia="Calibri" w:hAnsi="Times New Roman" w:cs="Times New Roman"/>
          <w:b/>
          <w:i/>
          <w:sz w:val="24"/>
          <w:szCs w:val="24"/>
          <w:lang w:val="en-US" w:eastAsia="en-US"/>
        </w:rPr>
        <w:t>Abstract.</w:t>
      </w:r>
      <w:r w:rsidRPr="00E272C7">
        <w:rPr>
          <w:rFonts w:ascii="Times New Roman" w:eastAsia="Calibri" w:hAnsi="Times New Roman" w:cs="Times New Roman"/>
          <w:i/>
          <w:sz w:val="24"/>
          <w:szCs w:val="24"/>
          <w:lang w:val="en-US" w:eastAsia="en-US"/>
        </w:rPr>
        <w:t xml:space="preserve"> Hydrothermal synthesis and chemical vapor transport (CVT) synthesized and magnetically characterized Fe</w:t>
      </w:r>
      <w:r w:rsidRPr="00E272C7">
        <w:rPr>
          <w:rFonts w:ascii="Times New Roman" w:eastAsia="Calibri" w:hAnsi="Times New Roman" w:cs="Times New Roman"/>
          <w:i/>
          <w:sz w:val="24"/>
          <w:szCs w:val="24"/>
          <w:vertAlign w:val="subscript"/>
          <w:lang w:val="en-US" w:eastAsia="en-US"/>
        </w:rPr>
        <w:t>2</w:t>
      </w:r>
      <w:r w:rsidRPr="00E272C7">
        <w:rPr>
          <w:rFonts w:ascii="Times New Roman" w:eastAsia="Calibri" w:hAnsi="Times New Roman" w:cs="Times New Roman"/>
          <w:i/>
          <w:sz w:val="24"/>
          <w:szCs w:val="24"/>
          <w:lang w:val="en-US" w:eastAsia="en-US"/>
        </w:rPr>
        <w:t>O(SeO</w:t>
      </w:r>
      <w:r w:rsidRPr="00E272C7">
        <w:rPr>
          <w:rFonts w:ascii="Times New Roman" w:eastAsia="Calibri" w:hAnsi="Times New Roman" w:cs="Times New Roman"/>
          <w:i/>
          <w:sz w:val="24"/>
          <w:szCs w:val="24"/>
          <w:vertAlign w:val="subscript"/>
          <w:lang w:val="en-US" w:eastAsia="en-US"/>
        </w:rPr>
        <w:t>3</w:t>
      </w:r>
      <w:r w:rsidRPr="00E272C7">
        <w:rPr>
          <w:rFonts w:ascii="Times New Roman" w:eastAsia="Calibri" w:hAnsi="Times New Roman" w:cs="Times New Roman"/>
          <w:i/>
          <w:sz w:val="24"/>
          <w:szCs w:val="24"/>
          <w:lang w:val="en-US" w:eastAsia="en-US"/>
        </w:rPr>
        <w:t>)</w:t>
      </w:r>
      <w:r w:rsidRPr="00E272C7">
        <w:rPr>
          <w:rFonts w:ascii="Times New Roman" w:eastAsia="Calibri" w:hAnsi="Times New Roman" w:cs="Times New Roman"/>
          <w:i/>
          <w:sz w:val="24"/>
          <w:szCs w:val="24"/>
          <w:vertAlign w:val="subscript"/>
          <w:lang w:val="en-US" w:eastAsia="en-US"/>
        </w:rPr>
        <w:t>2</w:t>
      </w:r>
      <w:r w:rsidRPr="00E272C7">
        <w:rPr>
          <w:rFonts w:ascii="Times New Roman" w:eastAsia="Calibri" w:hAnsi="Times New Roman" w:cs="Times New Roman"/>
          <w:i/>
          <w:sz w:val="24"/>
          <w:szCs w:val="24"/>
          <w:lang w:val="en-US" w:eastAsia="en-US"/>
        </w:rPr>
        <w:t xml:space="preserve">. It is shown that at 105K in this selenite AF ordering is observed. These data are in good agreement with the data of </w:t>
      </w:r>
      <w:proofErr w:type="spellStart"/>
      <w:r w:rsidRPr="00E272C7">
        <w:rPr>
          <w:rFonts w:ascii="Times New Roman" w:eastAsia="Calibri" w:hAnsi="Times New Roman" w:cs="Times New Roman"/>
          <w:i/>
          <w:sz w:val="24"/>
          <w:szCs w:val="24"/>
          <w:lang w:val="en-US" w:eastAsia="en-US"/>
        </w:rPr>
        <w:t>Mössbauer</w:t>
      </w:r>
      <w:proofErr w:type="spellEnd"/>
      <w:r w:rsidRPr="00E272C7">
        <w:rPr>
          <w:rFonts w:ascii="Times New Roman" w:eastAsia="Calibri" w:hAnsi="Times New Roman" w:cs="Times New Roman"/>
          <w:i/>
          <w:sz w:val="24"/>
          <w:szCs w:val="24"/>
          <w:lang w:val="en-US" w:eastAsia="en-US"/>
        </w:rPr>
        <w:t xml:space="preserve"> spectroscopy. Fe[(Te</w:t>
      </w:r>
      <w:r w:rsidRPr="00E272C7">
        <w:rPr>
          <w:rFonts w:ascii="Times New Roman" w:eastAsia="Calibri" w:hAnsi="Times New Roman" w:cs="Times New Roman"/>
          <w:i/>
          <w:sz w:val="24"/>
          <w:szCs w:val="24"/>
          <w:vertAlign w:val="subscript"/>
          <w:lang w:val="en-US" w:eastAsia="en-US"/>
        </w:rPr>
        <w:t>1.5</w:t>
      </w:r>
      <w:r w:rsidRPr="00E272C7">
        <w:rPr>
          <w:rFonts w:ascii="Times New Roman" w:eastAsia="Calibri" w:hAnsi="Times New Roman" w:cs="Times New Roman"/>
          <w:i/>
          <w:sz w:val="24"/>
          <w:szCs w:val="24"/>
          <w:lang w:val="en-US" w:eastAsia="en-US"/>
        </w:rPr>
        <w:t>Se</w:t>
      </w:r>
      <w:r w:rsidRPr="00E272C7">
        <w:rPr>
          <w:rFonts w:ascii="Times New Roman" w:eastAsia="Calibri" w:hAnsi="Times New Roman" w:cs="Times New Roman"/>
          <w:i/>
          <w:sz w:val="24"/>
          <w:szCs w:val="24"/>
          <w:vertAlign w:val="subscript"/>
          <w:lang w:val="en-US" w:eastAsia="en-US"/>
        </w:rPr>
        <w:t>0.</w:t>
      </w:r>
      <w:proofErr w:type="gramStart"/>
      <w:r w:rsidRPr="00E272C7">
        <w:rPr>
          <w:rFonts w:ascii="Times New Roman" w:eastAsia="Calibri" w:hAnsi="Times New Roman" w:cs="Times New Roman"/>
          <w:i/>
          <w:sz w:val="24"/>
          <w:szCs w:val="24"/>
          <w:vertAlign w:val="subscript"/>
          <w:lang w:val="en-US" w:eastAsia="en-US"/>
        </w:rPr>
        <w:t>5</w:t>
      </w:r>
      <w:r w:rsidRPr="00E272C7">
        <w:rPr>
          <w:rFonts w:ascii="Times New Roman" w:eastAsia="Calibri" w:hAnsi="Times New Roman" w:cs="Times New Roman"/>
          <w:i/>
          <w:sz w:val="24"/>
          <w:szCs w:val="24"/>
          <w:lang w:val="en-US" w:eastAsia="en-US"/>
        </w:rPr>
        <w:t>)O</w:t>
      </w:r>
      <w:proofErr w:type="gramEnd"/>
      <w:r w:rsidRPr="00E272C7">
        <w:rPr>
          <w:rFonts w:ascii="Times New Roman" w:eastAsia="Calibri" w:hAnsi="Times New Roman" w:cs="Times New Roman"/>
          <w:i/>
          <w:sz w:val="24"/>
          <w:szCs w:val="24"/>
          <w:vertAlign w:val="subscript"/>
          <w:lang w:val="en-US" w:eastAsia="en-US"/>
        </w:rPr>
        <w:t>5</w:t>
      </w:r>
      <w:r w:rsidRPr="00E272C7">
        <w:rPr>
          <w:rFonts w:ascii="Times New Roman" w:eastAsia="Calibri" w:hAnsi="Times New Roman" w:cs="Times New Roman"/>
          <w:i/>
          <w:sz w:val="24"/>
          <w:szCs w:val="24"/>
          <w:lang w:val="en-US" w:eastAsia="en-US"/>
        </w:rPr>
        <w:t>]Cl was synthesized by CVT.  It was found that Fe[(Te</w:t>
      </w:r>
      <w:r w:rsidRPr="00E272C7">
        <w:rPr>
          <w:rFonts w:ascii="Times New Roman" w:eastAsia="Calibri" w:hAnsi="Times New Roman" w:cs="Times New Roman"/>
          <w:i/>
          <w:sz w:val="24"/>
          <w:szCs w:val="24"/>
          <w:vertAlign w:val="subscript"/>
          <w:lang w:val="en-US" w:eastAsia="en-US"/>
        </w:rPr>
        <w:t>1.5</w:t>
      </w:r>
      <w:r w:rsidRPr="00E272C7">
        <w:rPr>
          <w:rFonts w:ascii="Times New Roman" w:eastAsia="Calibri" w:hAnsi="Times New Roman" w:cs="Times New Roman"/>
          <w:i/>
          <w:sz w:val="24"/>
          <w:szCs w:val="24"/>
          <w:lang w:val="en-US" w:eastAsia="en-US"/>
        </w:rPr>
        <w:t>Se</w:t>
      </w:r>
      <w:r w:rsidRPr="00E272C7">
        <w:rPr>
          <w:rFonts w:ascii="Times New Roman" w:eastAsia="Calibri" w:hAnsi="Times New Roman" w:cs="Times New Roman"/>
          <w:i/>
          <w:sz w:val="24"/>
          <w:szCs w:val="24"/>
          <w:vertAlign w:val="subscript"/>
          <w:lang w:val="en-US" w:eastAsia="en-US"/>
        </w:rPr>
        <w:t>0.</w:t>
      </w:r>
      <w:proofErr w:type="gramStart"/>
      <w:r w:rsidRPr="00E272C7">
        <w:rPr>
          <w:rFonts w:ascii="Times New Roman" w:eastAsia="Calibri" w:hAnsi="Times New Roman" w:cs="Times New Roman"/>
          <w:i/>
          <w:sz w:val="24"/>
          <w:szCs w:val="24"/>
          <w:vertAlign w:val="subscript"/>
          <w:lang w:val="en-US" w:eastAsia="en-US"/>
        </w:rPr>
        <w:t>5</w:t>
      </w:r>
      <w:r w:rsidRPr="00E272C7">
        <w:rPr>
          <w:rFonts w:ascii="Times New Roman" w:eastAsia="Calibri" w:hAnsi="Times New Roman" w:cs="Times New Roman"/>
          <w:i/>
          <w:sz w:val="24"/>
          <w:szCs w:val="24"/>
          <w:lang w:val="en-US" w:eastAsia="en-US"/>
        </w:rPr>
        <w:t>)O</w:t>
      </w:r>
      <w:proofErr w:type="gramEnd"/>
      <w:r w:rsidRPr="00E272C7">
        <w:rPr>
          <w:rFonts w:ascii="Times New Roman" w:eastAsia="Calibri" w:hAnsi="Times New Roman" w:cs="Times New Roman"/>
          <w:i/>
          <w:sz w:val="24"/>
          <w:szCs w:val="24"/>
          <w:vertAlign w:val="subscript"/>
          <w:lang w:val="en-US" w:eastAsia="en-US"/>
        </w:rPr>
        <w:t>5</w:t>
      </w:r>
      <w:r w:rsidRPr="00E272C7">
        <w:rPr>
          <w:rFonts w:ascii="Times New Roman" w:eastAsia="Calibri" w:hAnsi="Times New Roman" w:cs="Times New Roman"/>
          <w:i/>
          <w:sz w:val="24"/>
          <w:szCs w:val="24"/>
          <w:lang w:val="en-US" w:eastAsia="en-US"/>
        </w:rPr>
        <w:t>]Cl crystallizes in the monoclinic space group P2</w:t>
      </w:r>
      <w:r w:rsidRPr="00E272C7">
        <w:rPr>
          <w:rFonts w:ascii="Times New Roman" w:eastAsia="Calibri" w:hAnsi="Times New Roman" w:cs="Times New Roman"/>
          <w:i/>
          <w:sz w:val="24"/>
          <w:szCs w:val="24"/>
          <w:vertAlign w:val="subscript"/>
          <w:lang w:val="en-US" w:eastAsia="en-US"/>
        </w:rPr>
        <w:t>1</w:t>
      </w:r>
      <w:r w:rsidRPr="00E272C7">
        <w:rPr>
          <w:rFonts w:ascii="Times New Roman" w:eastAsia="Calibri" w:hAnsi="Times New Roman" w:cs="Times New Roman"/>
          <w:i/>
          <w:sz w:val="24"/>
          <w:szCs w:val="24"/>
          <w:lang w:val="en-US" w:eastAsia="en-US"/>
        </w:rPr>
        <w:t xml:space="preserve">/c with </w:t>
      </w:r>
      <w:proofErr w:type="spellStart"/>
      <w:r w:rsidRPr="00E272C7">
        <w:rPr>
          <w:rFonts w:ascii="Times New Roman" w:eastAsia="Calibri" w:hAnsi="Times New Roman" w:cs="Times New Roman"/>
          <w:i/>
          <w:sz w:val="24"/>
          <w:szCs w:val="24"/>
          <w:lang w:val="en-US" w:eastAsia="en-US"/>
        </w:rPr>
        <w:t>unitcell</w:t>
      </w:r>
      <w:proofErr w:type="spellEnd"/>
      <w:r w:rsidRPr="00E272C7">
        <w:rPr>
          <w:rFonts w:ascii="Times New Roman" w:eastAsia="Calibri" w:hAnsi="Times New Roman" w:cs="Times New Roman"/>
          <w:i/>
          <w:sz w:val="24"/>
          <w:szCs w:val="24"/>
          <w:lang w:val="en-US" w:eastAsia="en-US"/>
        </w:rPr>
        <w:t xml:space="preserve"> parameters </w:t>
      </w:r>
      <w:r w:rsidRPr="00E272C7">
        <w:rPr>
          <w:rFonts w:ascii="Times New Roman" w:eastAsia="Calibri" w:hAnsi="Times New Roman" w:cs="Times New Roman"/>
          <w:i/>
          <w:sz w:val="24"/>
          <w:szCs w:val="24"/>
          <w:lang w:eastAsia="en-US"/>
        </w:rPr>
        <w:t>а</w:t>
      </w:r>
      <w:r w:rsidRPr="00E272C7">
        <w:rPr>
          <w:rFonts w:ascii="Times New Roman" w:eastAsia="Calibri" w:hAnsi="Times New Roman" w:cs="Times New Roman"/>
          <w:i/>
          <w:sz w:val="24"/>
          <w:szCs w:val="24"/>
          <w:lang w:val="en-US" w:eastAsia="en-US"/>
        </w:rPr>
        <w:t>=5.183Å, b=15.521Å, c=7.128Å and ß=107.16</w:t>
      </w:r>
      <w:r w:rsidRPr="00E272C7">
        <w:rPr>
          <w:rFonts w:ascii="Times New Roman" w:eastAsia="Calibri" w:hAnsi="Times New Roman" w:cs="Times New Roman"/>
          <w:i/>
          <w:sz w:val="24"/>
          <w:szCs w:val="24"/>
          <w:vertAlign w:val="superscript"/>
          <w:lang w:eastAsia="en-US"/>
        </w:rPr>
        <w:t>о</w:t>
      </w:r>
      <w:r w:rsidRPr="00E272C7">
        <w:rPr>
          <w:rFonts w:ascii="Times New Roman" w:eastAsia="Calibri" w:hAnsi="Times New Roman" w:cs="Times New Roman"/>
          <w:i/>
          <w:sz w:val="24"/>
          <w:szCs w:val="24"/>
          <w:lang w:val="en-US" w:eastAsia="en-US"/>
        </w:rPr>
        <w:t>.</w:t>
      </w:r>
    </w:p>
    <w:p w:rsidR="00E272C7" w:rsidRPr="00E272C7" w:rsidRDefault="00E272C7" w:rsidP="00E272C7">
      <w:pPr>
        <w:spacing w:after="0" w:line="240" w:lineRule="auto"/>
        <w:jc w:val="both"/>
        <w:rPr>
          <w:rFonts w:ascii="Times New Roman" w:eastAsia="Calibri" w:hAnsi="Times New Roman" w:cs="Times New Roman"/>
          <w:i/>
          <w:sz w:val="24"/>
          <w:szCs w:val="24"/>
          <w:lang w:val="en-US" w:eastAsia="en-US"/>
        </w:rPr>
      </w:pPr>
      <w:r w:rsidRPr="00E272C7">
        <w:rPr>
          <w:rFonts w:ascii="Times New Roman" w:eastAsia="Calibri" w:hAnsi="Times New Roman" w:cs="Times New Roman"/>
          <w:b/>
          <w:i/>
          <w:sz w:val="24"/>
          <w:szCs w:val="24"/>
          <w:lang w:val="en-US" w:eastAsia="en-US"/>
        </w:rPr>
        <w:t>Keywords:</w:t>
      </w:r>
      <w:r w:rsidRPr="00E272C7">
        <w:rPr>
          <w:rFonts w:ascii="Times New Roman" w:eastAsia="Calibri" w:hAnsi="Times New Roman" w:cs="Times New Roman"/>
          <w:i/>
          <w:sz w:val="24"/>
          <w:szCs w:val="24"/>
          <w:lang w:val="en-US" w:eastAsia="en-US"/>
        </w:rPr>
        <w:t xml:space="preserve"> Hydrothermal synthesis, chemical vapor transport, selenite, magnetic property, </w:t>
      </w:r>
      <w:proofErr w:type="spellStart"/>
      <w:r w:rsidRPr="00E272C7">
        <w:rPr>
          <w:rFonts w:ascii="Times New Roman" w:eastAsia="Calibri" w:hAnsi="Times New Roman" w:cs="Times New Roman"/>
          <w:i/>
          <w:sz w:val="24"/>
          <w:szCs w:val="24"/>
          <w:lang w:val="en-US" w:eastAsia="en-US"/>
        </w:rPr>
        <w:t>Mössbauer</w:t>
      </w:r>
      <w:proofErr w:type="spellEnd"/>
      <w:r w:rsidRPr="00E272C7">
        <w:rPr>
          <w:rFonts w:ascii="Times New Roman" w:eastAsia="Calibri" w:hAnsi="Times New Roman" w:cs="Times New Roman"/>
          <w:i/>
          <w:sz w:val="24"/>
          <w:szCs w:val="24"/>
          <w:lang w:val="en-US" w:eastAsia="en-US"/>
        </w:rPr>
        <w:t xml:space="preserve"> spectroscopy.</w:t>
      </w:r>
    </w:p>
    <w:p w:rsidR="00E272C7" w:rsidRPr="00E272C7" w:rsidRDefault="00E272C7" w:rsidP="00E272C7">
      <w:pPr>
        <w:spacing w:after="0" w:line="259" w:lineRule="auto"/>
        <w:ind w:firstLine="426"/>
        <w:jc w:val="both"/>
        <w:rPr>
          <w:rFonts w:ascii="Times New Roman" w:eastAsia="Calibri" w:hAnsi="Times New Roman" w:cs="Times New Roman"/>
          <w:sz w:val="28"/>
          <w:szCs w:val="28"/>
          <w:lang w:val="en-US" w:eastAsia="en-US"/>
        </w:rPr>
      </w:pPr>
    </w:p>
    <w:p w:rsidR="00E272C7" w:rsidRPr="00E272C7" w:rsidRDefault="00E272C7" w:rsidP="00E272C7">
      <w:pPr>
        <w:spacing w:after="0" w:line="259" w:lineRule="auto"/>
        <w:ind w:firstLine="426"/>
        <w:jc w:val="both"/>
        <w:rPr>
          <w:rFonts w:ascii="Times New Roman" w:eastAsia="Calibri" w:hAnsi="Times New Roman" w:cs="Times New Roman"/>
          <w:b/>
          <w:sz w:val="28"/>
          <w:szCs w:val="28"/>
          <w:lang w:eastAsia="en-US"/>
        </w:rPr>
      </w:pPr>
      <w:r w:rsidRPr="00E272C7">
        <w:rPr>
          <w:rFonts w:ascii="Times New Roman" w:eastAsia="Calibri" w:hAnsi="Times New Roman" w:cs="Times New Roman"/>
          <w:b/>
          <w:sz w:val="28"/>
          <w:szCs w:val="28"/>
          <w:lang w:eastAsia="en-US"/>
        </w:rPr>
        <w:t>Введение</w:t>
      </w:r>
    </w:p>
    <w:p w:rsidR="00E272C7" w:rsidRDefault="00E272C7" w:rsidP="00E272C7">
      <w:pPr>
        <w:spacing w:after="0" w:line="259" w:lineRule="auto"/>
        <w:ind w:firstLine="426"/>
        <w:jc w:val="both"/>
        <w:rPr>
          <w:rFonts w:ascii="Times New Roman" w:eastAsia="Calibri" w:hAnsi="Times New Roman" w:cs="Times New Roman"/>
          <w:sz w:val="28"/>
          <w:szCs w:val="28"/>
          <w:lang w:eastAsia="en-US"/>
        </w:rPr>
      </w:pPr>
      <w:r w:rsidRPr="00E272C7">
        <w:rPr>
          <w:rFonts w:ascii="Times New Roman" w:eastAsia="Calibri" w:hAnsi="Times New Roman" w:cs="Times New Roman"/>
          <w:sz w:val="28"/>
          <w:szCs w:val="28"/>
          <w:lang w:eastAsia="en-US"/>
        </w:rPr>
        <w:t>Текст введения. Актуальность рассматриваемой проблемы.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[1].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w:t>
      </w:r>
      <w:r>
        <w:rPr>
          <w:rFonts w:ascii="Times New Roman" w:eastAsia="Calibri" w:hAnsi="Times New Roman" w:cs="Times New Roman"/>
          <w:sz w:val="28"/>
          <w:szCs w:val="28"/>
          <w:lang w:eastAsia="en-US"/>
        </w:rPr>
        <w:t xml:space="preserve">2, </w:t>
      </w:r>
      <w:r w:rsidRPr="00E272C7">
        <w:rPr>
          <w:rFonts w:ascii="Times New Roman" w:eastAsia="Calibri" w:hAnsi="Times New Roman" w:cs="Times New Roman"/>
          <w:sz w:val="28"/>
          <w:szCs w:val="28"/>
          <w:lang w:eastAsia="en-US"/>
        </w:rPr>
        <w:t xml:space="preserve">3]. </w:t>
      </w:r>
    </w:p>
    <w:p w:rsidR="00E272C7" w:rsidRDefault="00E272C7" w:rsidP="00E272C7">
      <w:pPr>
        <w:widowControl w:val="0"/>
        <w:spacing w:after="0" w:line="240" w:lineRule="auto"/>
        <w:ind w:firstLine="340"/>
        <w:jc w:val="both"/>
        <w:rPr>
          <w:rFonts w:ascii="Times New Roman" w:hAnsi="Times New Roman"/>
          <w:sz w:val="28"/>
          <w:szCs w:val="28"/>
        </w:rPr>
      </w:pPr>
      <w:r w:rsidRPr="00B439F0">
        <w:rPr>
          <w:rFonts w:ascii="Times New Roman" w:hAnsi="Times New Roman"/>
          <w:sz w:val="28"/>
          <w:szCs w:val="28"/>
        </w:rPr>
        <w:t xml:space="preserve">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w:t>
      </w:r>
      <w:r w:rsidRPr="00B439F0">
        <w:rPr>
          <w:rFonts w:ascii="Times New Roman" w:hAnsi="Times New Roman"/>
          <w:sz w:val="28"/>
          <w:szCs w:val="28"/>
        </w:rPr>
        <w:lastRenderedPageBreak/>
        <w:t>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(рисунок 1).</w:t>
      </w:r>
    </w:p>
    <w:p w:rsidR="00E272C7" w:rsidRDefault="00E272C7" w:rsidP="00E272C7">
      <w:pPr>
        <w:spacing w:after="0" w:line="259" w:lineRule="auto"/>
        <w:ind w:firstLine="426"/>
        <w:jc w:val="both"/>
        <w:rPr>
          <w:rFonts w:ascii="Times New Roman" w:eastAsia="Calibri" w:hAnsi="Times New Roman" w:cs="Times New Roman"/>
          <w:sz w:val="28"/>
          <w:szCs w:val="28"/>
          <w:lang w:eastAsia="en-US"/>
        </w:rPr>
      </w:pPr>
    </w:p>
    <w:p w:rsidR="00E272C7" w:rsidRPr="00E272C7" w:rsidRDefault="00E272C7" w:rsidP="00E272C7">
      <w:pPr>
        <w:spacing w:after="0" w:line="259" w:lineRule="auto"/>
        <w:jc w:val="center"/>
        <w:rPr>
          <w:rFonts w:ascii="Times New Roman" w:eastAsia="Calibri" w:hAnsi="Times New Roman" w:cs="Times New Roman"/>
          <w:sz w:val="28"/>
          <w:szCs w:val="28"/>
          <w:lang w:eastAsia="en-US"/>
        </w:rPr>
      </w:pPr>
      <w:r w:rsidRPr="00E272C7">
        <w:rPr>
          <w:rFonts w:ascii="Calibri" w:eastAsia="Calibri" w:hAnsi="Calibri" w:cs="Times New Roman"/>
          <w:noProof/>
          <w:sz w:val="28"/>
          <w:szCs w:val="28"/>
        </w:rPr>
        <w:drawing>
          <wp:inline distT="0" distB="0" distL="0" distR="0" wp14:anchorId="3E9B3CC1" wp14:editId="64767FAB">
            <wp:extent cx="3028950" cy="22390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r="49011"/>
                    <a:stretch/>
                  </pic:blipFill>
                  <pic:spPr bwMode="auto">
                    <a:xfrm>
                      <a:off x="0" y="0"/>
                      <a:ext cx="3028950" cy="2239010"/>
                    </a:xfrm>
                    <a:prstGeom prst="rect">
                      <a:avLst/>
                    </a:prstGeom>
                    <a:ln>
                      <a:noFill/>
                    </a:ln>
                    <a:extLst>
                      <a:ext uri="{53640926-AAD7-44D8-BBD7-CCE9431645EC}">
                        <a14:shadowObscured xmlns:a14="http://schemas.microsoft.com/office/drawing/2010/main"/>
                      </a:ext>
                    </a:extLst>
                  </pic:spPr>
                </pic:pic>
              </a:graphicData>
            </a:graphic>
          </wp:inline>
        </w:drawing>
      </w:r>
    </w:p>
    <w:p w:rsidR="00E272C7" w:rsidRPr="00E272C7" w:rsidRDefault="00E272C7" w:rsidP="00E272C7">
      <w:pPr>
        <w:spacing w:after="0" w:line="259" w:lineRule="auto"/>
        <w:jc w:val="both"/>
        <w:rPr>
          <w:rFonts w:ascii="Times New Roman" w:eastAsia="Calibri" w:hAnsi="Times New Roman" w:cs="Times New Roman"/>
          <w:sz w:val="28"/>
          <w:szCs w:val="28"/>
          <w:lang w:eastAsia="en-US"/>
        </w:rPr>
      </w:pPr>
      <w:r w:rsidRPr="00E272C7">
        <w:rPr>
          <w:rFonts w:ascii="Times New Roman" w:eastAsia="Calibri" w:hAnsi="Times New Roman" w:cs="Times New Roman"/>
          <w:b/>
          <w:sz w:val="24"/>
          <w:szCs w:val="24"/>
          <w:lang w:eastAsia="en-US"/>
        </w:rPr>
        <w:t>Рисунок 1</w:t>
      </w:r>
      <w:r w:rsidRPr="00E272C7">
        <w:rPr>
          <w:rFonts w:ascii="Times New Roman" w:eastAsia="Calibri" w:hAnsi="Times New Roman" w:cs="Times New Roman"/>
          <w:sz w:val="24"/>
          <w:szCs w:val="24"/>
          <w:lang w:eastAsia="en-US"/>
        </w:rPr>
        <w:t xml:space="preserve"> - Пути обменного взаимодействия в </w:t>
      </w:r>
      <w:proofErr w:type="spellStart"/>
      <w:r w:rsidRPr="00E272C7">
        <w:rPr>
          <w:rFonts w:ascii="Times New Roman" w:eastAsia="Calibri" w:hAnsi="Times New Roman" w:cs="Times New Roman"/>
          <w:sz w:val="24"/>
          <w:szCs w:val="24"/>
          <w:lang w:eastAsia="en-US"/>
        </w:rPr>
        <w:t>Fe</w:t>
      </w:r>
      <w:proofErr w:type="spellEnd"/>
      <w:r w:rsidRPr="00E272C7">
        <w:rPr>
          <w:rFonts w:ascii="Times New Roman" w:eastAsia="Calibri" w:hAnsi="Times New Roman" w:cs="Times New Roman"/>
          <w:sz w:val="24"/>
          <w:szCs w:val="24"/>
          <w:lang w:eastAsia="en-US"/>
        </w:rPr>
        <w:t>[(Te</w:t>
      </w:r>
      <w:r w:rsidRPr="00E272C7">
        <w:rPr>
          <w:rFonts w:ascii="Times New Roman" w:eastAsia="Calibri" w:hAnsi="Times New Roman" w:cs="Times New Roman"/>
          <w:sz w:val="24"/>
          <w:szCs w:val="24"/>
          <w:vertAlign w:val="subscript"/>
          <w:lang w:eastAsia="en-US"/>
        </w:rPr>
        <w:t>1.5</w:t>
      </w:r>
      <w:r w:rsidRPr="00E272C7">
        <w:rPr>
          <w:rFonts w:ascii="Times New Roman" w:eastAsia="Calibri" w:hAnsi="Times New Roman" w:cs="Times New Roman"/>
          <w:sz w:val="24"/>
          <w:szCs w:val="24"/>
          <w:lang w:eastAsia="en-US"/>
        </w:rPr>
        <w:t>Se</w:t>
      </w:r>
      <w:r w:rsidRPr="00E272C7">
        <w:rPr>
          <w:rFonts w:ascii="Times New Roman" w:eastAsia="Calibri" w:hAnsi="Times New Roman" w:cs="Times New Roman"/>
          <w:sz w:val="24"/>
          <w:szCs w:val="24"/>
          <w:vertAlign w:val="subscript"/>
          <w:lang w:eastAsia="en-US"/>
        </w:rPr>
        <w:t>0.</w:t>
      </w:r>
      <w:proofErr w:type="gramStart"/>
      <w:r w:rsidRPr="00E272C7">
        <w:rPr>
          <w:rFonts w:ascii="Times New Roman" w:eastAsia="Calibri" w:hAnsi="Times New Roman" w:cs="Times New Roman"/>
          <w:sz w:val="24"/>
          <w:szCs w:val="24"/>
          <w:vertAlign w:val="subscript"/>
          <w:lang w:eastAsia="en-US"/>
        </w:rPr>
        <w:t>5</w:t>
      </w:r>
      <w:r w:rsidRPr="00E272C7">
        <w:rPr>
          <w:rFonts w:ascii="Times New Roman" w:eastAsia="Calibri" w:hAnsi="Times New Roman" w:cs="Times New Roman"/>
          <w:sz w:val="24"/>
          <w:szCs w:val="24"/>
          <w:lang w:eastAsia="en-US"/>
        </w:rPr>
        <w:t>)O</w:t>
      </w:r>
      <w:proofErr w:type="gramEnd"/>
      <w:r w:rsidRPr="00E272C7">
        <w:rPr>
          <w:rFonts w:ascii="Times New Roman" w:eastAsia="Calibri" w:hAnsi="Times New Roman" w:cs="Times New Roman"/>
          <w:sz w:val="24"/>
          <w:szCs w:val="24"/>
          <w:vertAlign w:val="subscript"/>
          <w:lang w:eastAsia="en-US"/>
        </w:rPr>
        <w:t>5</w:t>
      </w:r>
      <w:r w:rsidRPr="00E272C7">
        <w:rPr>
          <w:rFonts w:ascii="Times New Roman" w:eastAsia="Calibri" w:hAnsi="Times New Roman" w:cs="Times New Roman"/>
          <w:sz w:val="24"/>
          <w:szCs w:val="24"/>
          <w:lang w:eastAsia="en-US"/>
        </w:rPr>
        <w:t>]</w:t>
      </w:r>
      <w:proofErr w:type="spellStart"/>
      <w:r w:rsidRPr="00E272C7">
        <w:rPr>
          <w:rFonts w:ascii="Times New Roman" w:eastAsia="Calibri" w:hAnsi="Times New Roman" w:cs="Times New Roman"/>
          <w:sz w:val="24"/>
          <w:szCs w:val="24"/>
          <w:lang w:eastAsia="en-US"/>
        </w:rPr>
        <w:t>Cl</w:t>
      </w:r>
      <w:proofErr w:type="spellEnd"/>
      <w:r w:rsidRPr="00E272C7">
        <w:rPr>
          <w:rFonts w:ascii="Times New Roman" w:eastAsia="Calibri" w:hAnsi="Times New Roman" w:cs="Times New Roman"/>
          <w:sz w:val="24"/>
          <w:szCs w:val="24"/>
          <w:lang w:eastAsia="en-US"/>
        </w:rPr>
        <w:t xml:space="preserve"> через  </w:t>
      </w:r>
      <w:r w:rsidRPr="00E272C7">
        <w:rPr>
          <w:rFonts w:ascii="Times New Roman" w:eastAsia="Calibri" w:hAnsi="Times New Roman" w:cs="Times New Roman"/>
          <w:sz w:val="24"/>
          <w:szCs w:val="24"/>
          <w:lang w:val="en-US" w:eastAsia="en-US"/>
        </w:rPr>
        <w:t>Fe</w:t>
      </w:r>
      <w:r w:rsidRPr="00E272C7">
        <w:rPr>
          <w:rFonts w:ascii="Times New Roman" w:eastAsia="Calibri" w:hAnsi="Times New Roman" w:cs="Times New Roman"/>
          <w:sz w:val="24"/>
          <w:szCs w:val="24"/>
          <w:lang w:eastAsia="en-US"/>
        </w:rPr>
        <w:t>-</w:t>
      </w:r>
      <w:r w:rsidRPr="00E272C7">
        <w:rPr>
          <w:rFonts w:ascii="Times New Roman" w:eastAsia="Calibri" w:hAnsi="Times New Roman" w:cs="Times New Roman"/>
          <w:sz w:val="24"/>
          <w:szCs w:val="24"/>
          <w:lang w:val="en-US" w:eastAsia="en-US"/>
        </w:rPr>
        <w:t>O</w:t>
      </w:r>
      <w:r w:rsidRPr="00E272C7">
        <w:rPr>
          <w:rFonts w:ascii="Times New Roman" w:eastAsia="Calibri" w:hAnsi="Times New Roman" w:cs="Times New Roman"/>
          <w:sz w:val="24"/>
          <w:szCs w:val="24"/>
          <w:lang w:eastAsia="en-US"/>
        </w:rPr>
        <w:t>-</w:t>
      </w:r>
      <w:r w:rsidRPr="00E272C7">
        <w:rPr>
          <w:rFonts w:ascii="Times New Roman" w:eastAsia="Calibri" w:hAnsi="Times New Roman" w:cs="Times New Roman"/>
          <w:sz w:val="24"/>
          <w:szCs w:val="24"/>
          <w:lang w:val="en-US" w:eastAsia="en-US"/>
        </w:rPr>
        <w:t>Fe</w:t>
      </w:r>
      <w:r w:rsidRPr="00E272C7">
        <w:rPr>
          <w:rFonts w:ascii="Times New Roman" w:eastAsia="Calibri" w:hAnsi="Times New Roman" w:cs="Times New Roman"/>
          <w:sz w:val="24"/>
          <w:szCs w:val="24"/>
          <w:lang w:eastAsia="en-US"/>
        </w:rPr>
        <w:t>,  [(</w:t>
      </w:r>
      <w:proofErr w:type="spellStart"/>
      <w:r w:rsidRPr="00E272C7">
        <w:rPr>
          <w:rFonts w:ascii="Times New Roman" w:eastAsia="Calibri" w:hAnsi="Times New Roman" w:cs="Times New Roman"/>
          <w:sz w:val="24"/>
          <w:szCs w:val="24"/>
          <w:lang w:val="en-US" w:eastAsia="en-US"/>
        </w:rPr>
        <w:t>Te</w:t>
      </w:r>
      <w:proofErr w:type="spellEnd"/>
      <w:r w:rsidRPr="00E272C7">
        <w:rPr>
          <w:rFonts w:ascii="Times New Roman" w:eastAsia="Calibri" w:hAnsi="Times New Roman" w:cs="Times New Roman"/>
          <w:sz w:val="24"/>
          <w:szCs w:val="24"/>
          <w:lang w:eastAsia="en-US"/>
        </w:rPr>
        <w:t>/</w:t>
      </w:r>
      <w:r w:rsidRPr="00E272C7">
        <w:rPr>
          <w:rFonts w:ascii="Times New Roman" w:eastAsia="Calibri" w:hAnsi="Times New Roman" w:cs="Times New Roman"/>
          <w:sz w:val="24"/>
          <w:szCs w:val="24"/>
          <w:lang w:val="en-US" w:eastAsia="en-US"/>
        </w:rPr>
        <w:t>Se</w:t>
      </w:r>
      <w:r w:rsidRPr="00E272C7">
        <w:rPr>
          <w:rFonts w:ascii="Times New Roman" w:eastAsia="Calibri" w:hAnsi="Times New Roman" w:cs="Times New Roman"/>
          <w:sz w:val="24"/>
          <w:szCs w:val="24"/>
          <w:lang w:eastAsia="en-US"/>
        </w:rPr>
        <w:t>)</w:t>
      </w:r>
      <w:r w:rsidRPr="00E272C7">
        <w:rPr>
          <w:rFonts w:ascii="Times New Roman" w:eastAsia="Calibri" w:hAnsi="Times New Roman" w:cs="Times New Roman"/>
          <w:sz w:val="24"/>
          <w:szCs w:val="24"/>
          <w:lang w:val="en-US" w:eastAsia="en-US"/>
        </w:rPr>
        <w:t>O</w:t>
      </w:r>
      <w:r w:rsidRPr="00E272C7">
        <w:rPr>
          <w:rFonts w:ascii="Times New Roman" w:eastAsia="Calibri" w:hAnsi="Times New Roman" w:cs="Times New Roman"/>
          <w:sz w:val="24"/>
          <w:szCs w:val="24"/>
          <w:vertAlign w:val="subscript"/>
          <w:lang w:eastAsia="en-US"/>
        </w:rPr>
        <w:t>3</w:t>
      </w:r>
      <w:r w:rsidRPr="00E272C7">
        <w:rPr>
          <w:rFonts w:ascii="Times New Roman" w:eastAsia="Calibri" w:hAnsi="Times New Roman" w:cs="Times New Roman"/>
          <w:sz w:val="24"/>
          <w:szCs w:val="24"/>
          <w:lang w:eastAsia="en-US"/>
        </w:rPr>
        <w:t>]</w:t>
      </w:r>
      <w:r w:rsidRPr="00E272C7">
        <w:rPr>
          <w:rFonts w:ascii="Times New Roman" w:eastAsia="Calibri" w:hAnsi="Times New Roman" w:cs="Times New Roman"/>
          <w:sz w:val="24"/>
          <w:szCs w:val="24"/>
          <w:vertAlign w:val="superscript"/>
          <w:lang w:eastAsia="en-US"/>
        </w:rPr>
        <w:t>2-</w:t>
      </w:r>
      <w:r w:rsidRPr="00E272C7">
        <w:rPr>
          <w:rFonts w:ascii="Times New Roman" w:eastAsia="Calibri" w:hAnsi="Times New Roman" w:cs="Times New Roman"/>
          <w:sz w:val="24"/>
          <w:szCs w:val="24"/>
          <w:lang w:eastAsia="en-US"/>
        </w:rPr>
        <w:t xml:space="preserve">  и  [Te</w:t>
      </w:r>
      <w:r w:rsidRPr="00E272C7">
        <w:rPr>
          <w:rFonts w:ascii="Times New Roman" w:eastAsia="Calibri" w:hAnsi="Times New Roman" w:cs="Times New Roman"/>
          <w:sz w:val="24"/>
          <w:szCs w:val="24"/>
          <w:vertAlign w:val="subscript"/>
          <w:lang w:eastAsia="en-US"/>
        </w:rPr>
        <w:t>2</w:t>
      </w:r>
      <w:r w:rsidRPr="00E272C7">
        <w:rPr>
          <w:rFonts w:ascii="Times New Roman" w:eastAsia="Calibri" w:hAnsi="Times New Roman" w:cs="Times New Roman"/>
          <w:sz w:val="24"/>
          <w:szCs w:val="24"/>
          <w:lang w:eastAsia="en-US"/>
        </w:rPr>
        <w:t>O</w:t>
      </w:r>
      <w:r w:rsidRPr="00E272C7">
        <w:rPr>
          <w:rFonts w:ascii="Times New Roman" w:eastAsia="Calibri" w:hAnsi="Times New Roman" w:cs="Times New Roman"/>
          <w:sz w:val="24"/>
          <w:szCs w:val="24"/>
          <w:vertAlign w:val="subscript"/>
          <w:lang w:eastAsia="en-US"/>
        </w:rPr>
        <w:t>6</w:t>
      </w:r>
      <w:r>
        <w:rPr>
          <w:rFonts w:ascii="Times New Roman" w:eastAsia="Calibri" w:hAnsi="Times New Roman" w:cs="Times New Roman"/>
          <w:sz w:val="24"/>
          <w:szCs w:val="24"/>
          <w:lang w:eastAsia="en-US"/>
        </w:rPr>
        <w:t xml:space="preserve">] </w:t>
      </w:r>
      <w:proofErr w:type="spellStart"/>
      <w:r>
        <w:rPr>
          <w:rFonts w:ascii="Times New Roman" w:eastAsia="Calibri" w:hAnsi="Times New Roman" w:cs="Times New Roman"/>
          <w:sz w:val="24"/>
          <w:szCs w:val="24"/>
          <w:lang w:eastAsia="en-US"/>
        </w:rPr>
        <w:t>групы</w:t>
      </w:r>
      <w:proofErr w:type="spellEnd"/>
      <w:r>
        <w:rPr>
          <w:rFonts w:ascii="Times New Roman" w:eastAsia="Calibri" w:hAnsi="Times New Roman" w:cs="Times New Roman"/>
          <w:sz w:val="24"/>
          <w:szCs w:val="24"/>
          <w:lang w:eastAsia="en-US"/>
        </w:rPr>
        <w:t>.</w:t>
      </w:r>
    </w:p>
    <w:p w:rsidR="00E272C7" w:rsidRDefault="00E272C7" w:rsidP="00E272C7">
      <w:pPr>
        <w:spacing w:after="0" w:line="240" w:lineRule="auto"/>
        <w:ind w:firstLine="426"/>
        <w:jc w:val="both"/>
        <w:rPr>
          <w:rFonts w:ascii="Times New Roman" w:hAnsi="Times New Roman"/>
          <w:b/>
          <w:sz w:val="28"/>
          <w:szCs w:val="28"/>
        </w:rPr>
      </w:pPr>
    </w:p>
    <w:p w:rsidR="00E272C7" w:rsidRPr="00B439F0" w:rsidRDefault="00E272C7" w:rsidP="00E272C7">
      <w:pPr>
        <w:spacing w:after="0" w:line="240" w:lineRule="auto"/>
        <w:ind w:firstLine="426"/>
        <w:jc w:val="both"/>
        <w:rPr>
          <w:rFonts w:ascii="Times New Roman" w:hAnsi="Times New Roman"/>
          <w:sz w:val="28"/>
          <w:szCs w:val="28"/>
        </w:rPr>
      </w:pPr>
      <w:r w:rsidRPr="00B439F0">
        <w:rPr>
          <w:rFonts w:ascii="Times New Roman" w:hAnsi="Times New Roman"/>
          <w:sz w:val="28"/>
          <w:szCs w:val="28"/>
        </w:rPr>
        <w:t xml:space="preserve">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w:t>
      </w:r>
    </w:p>
    <w:p w:rsidR="00E272C7" w:rsidRPr="004D4946" w:rsidRDefault="00E272C7" w:rsidP="00E272C7">
      <w:pPr>
        <w:spacing w:after="0" w:line="240" w:lineRule="auto"/>
        <w:ind w:firstLine="426"/>
        <w:jc w:val="both"/>
        <w:rPr>
          <w:rFonts w:ascii="Times New Roman" w:hAnsi="Times New Roman"/>
          <w:color w:val="FF0000"/>
          <w:sz w:val="28"/>
          <w:szCs w:val="28"/>
        </w:rPr>
      </w:pPr>
      <w:r w:rsidRPr="00B439F0">
        <w:rPr>
          <w:rFonts w:ascii="Times New Roman" w:hAnsi="Times New Roman"/>
          <w:b/>
          <w:sz w:val="28"/>
          <w:szCs w:val="28"/>
        </w:rPr>
        <w:t xml:space="preserve">Основные результаты </w:t>
      </w:r>
      <w:r w:rsidRPr="004D4946">
        <w:rPr>
          <w:rFonts w:ascii="Times New Roman" w:hAnsi="Times New Roman"/>
          <w:i/>
          <w:color w:val="FF0000"/>
          <w:sz w:val="28"/>
          <w:szCs w:val="28"/>
        </w:rPr>
        <w:t>(данный раздел не является обязательным)</w:t>
      </w:r>
    </w:p>
    <w:p w:rsidR="00E272C7" w:rsidRPr="00B439F0" w:rsidRDefault="00E272C7" w:rsidP="00E272C7">
      <w:pPr>
        <w:pStyle w:val="ad"/>
        <w:spacing w:after="0"/>
        <w:ind w:left="0" w:firstLine="426"/>
        <w:jc w:val="both"/>
        <w:rPr>
          <w:szCs w:val="28"/>
        </w:rPr>
      </w:pPr>
      <w:r w:rsidRPr="00B439F0">
        <w:rPr>
          <w:szCs w:val="28"/>
        </w:rPr>
        <w:t xml:space="preserve">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w:t>
      </w:r>
      <w:proofErr w:type="spellStart"/>
      <w:r w:rsidRPr="00B439F0">
        <w:rPr>
          <w:szCs w:val="28"/>
        </w:rPr>
        <w:t>Текст</w:t>
      </w:r>
      <w:proofErr w:type="spellEnd"/>
      <w:r w:rsidRPr="00B439F0">
        <w:rPr>
          <w:szCs w:val="28"/>
        </w:rPr>
        <w:t xml:space="preserve"> статьи. Текст статьи. Текст статьи. Текст </w:t>
      </w:r>
      <w:proofErr w:type="gramStart"/>
      <w:r w:rsidRPr="00B439F0">
        <w:rPr>
          <w:szCs w:val="28"/>
        </w:rPr>
        <w:t>статьи  (</w:t>
      </w:r>
      <w:proofErr w:type="gramEnd"/>
      <w:r w:rsidRPr="00B439F0">
        <w:rPr>
          <w:szCs w:val="28"/>
        </w:rPr>
        <w:t>таблиц</w:t>
      </w:r>
      <w:r>
        <w:rPr>
          <w:szCs w:val="28"/>
        </w:rPr>
        <w:t>а</w:t>
      </w:r>
      <w:r w:rsidRPr="00B439F0">
        <w:rPr>
          <w:szCs w:val="28"/>
        </w:rPr>
        <w:t xml:space="preserve"> 1). </w:t>
      </w:r>
    </w:p>
    <w:p w:rsidR="00E272C7" w:rsidRPr="00B439F0" w:rsidRDefault="00E272C7" w:rsidP="00E272C7">
      <w:pPr>
        <w:spacing w:after="0" w:line="240" w:lineRule="auto"/>
        <w:ind w:firstLine="340"/>
        <w:jc w:val="center"/>
        <w:rPr>
          <w:rFonts w:ascii="Times New Roman" w:hAnsi="Times New Roman"/>
          <w:sz w:val="28"/>
          <w:szCs w:val="28"/>
        </w:rPr>
      </w:pPr>
    </w:p>
    <w:p w:rsidR="00E272C7" w:rsidRPr="00E272C7" w:rsidRDefault="00E272C7" w:rsidP="00E272C7">
      <w:pPr>
        <w:spacing w:after="0" w:line="240" w:lineRule="auto"/>
        <w:jc w:val="center"/>
        <w:rPr>
          <w:rFonts w:ascii="Times New Roman Tj" w:eastAsia="Calibri" w:hAnsi="Times New Roman Tj" w:cs="Times New Roman"/>
          <w:sz w:val="28"/>
          <w:szCs w:val="28"/>
          <w:lang w:eastAsia="en-US"/>
        </w:rPr>
      </w:pPr>
      <w:r w:rsidRPr="00E272C7">
        <w:rPr>
          <w:rFonts w:ascii="Times New Roman Tj" w:eastAsia="Calibri" w:hAnsi="Times New Roman Tj" w:cs="Times New Roman"/>
          <w:sz w:val="28"/>
          <w:szCs w:val="28"/>
          <w:lang w:eastAsia="en-US"/>
        </w:rPr>
        <w:t xml:space="preserve">Таблица </w:t>
      </w:r>
      <w:r>
        <w:rPr>
          <w:rFonts w:ascii="Times New Roman Tj" w:eastAsia="Calibri" w:hAnsi="Times New Roman Tj" w:cs="Times New Roman"/>
          <w:sz w:val="28"/>
          <w:szCs w:val="28"/>
          <w:lang w:eastAsia="en-US"/>
        </w:rPr>
        <w:t>1</w:t>
      </w:r>
      <w:r w:rsidRPr="00E272C7">
        <w:rPr>
          <w:rFonts w:ascii="Times New Roman Tj" w:eastAsia="Calibri" w:hAnsi="Times New Roman Tj" w:cs="Times New Roman"/>
          <w:sz w:val="28"/>
          <w:szCs w:val="28"/>
          <w:lang w:eastAsia="en-US"/>
        </w:rPr>
        <w:t xml:space="preserve"> - Расчетные значения коэффициента диффузии </w:t>
      </w:r>
      <w:r w:rsidRPr="00E272C7">
        <w:rPr>
          <w:rFonts w:ascii="Times New Roman Tj" w:eastAsia="Calibri" w:hAnsi="Times New Roman Tj" w:cs="Times New Roman"/>
          <w:sz w:val="28"/>
          <w:szCs w:val="28"/>
          <w:lang w:val="en-US" w:eastAsia="en-US"/>
        </w:rPr>
        <w:t>D</w:t>
      </w:r>
      <w:r w:rsidRPr="00E272C7">
        <w:rPr>
          <w:rFonts w:ascii="Times New Roman Tj" w:eastAsia="Calibri" w:hAnsi="Times New Roman Tj" w:cs="Times New Roman"/>
          <w:sz w:val="28"/>
          <w:szCs w:val="28"/>
          <w:lang w:eastAsia="en-US"/>
        </w:rPr>
        <w:t>*</w:t>
      </w:r>
    </w:p>
    <w:tbl>
      <w:tblPr>
        <w:tblW w:w="7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43"/>
        <w:gridCol w:w="2137"/>
        <w:gridCol w:w="1883"/>
      </w:tblGrid>
      <w:tr w:rsidR="00E272C7" w:rsidRPr="00E272C7" w:rsidTr="005E4359">
        <w:trPr>
          <w:trHeight w:val="594"/>
          <w:jc w:val="center"/>
        </w:trPr>
        <w:tc>
          <w:tcPr>
            <w:tcW w:w="1560" w:type="dxa"/>
            <w:vAlign w:val="center"/>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 п/п</w:t>
            </w:r>
          </w:p>
        </w:tc>
        <w:tc>
          <w:tcPr>
            <w:tcW w:w="1543" w:type="dxa"/>
            <w:vAlign w:val="center"/>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Слой</w:t>
            </w:r>
          </w:p>
        </w:tc>
        <w:tc>
          <w:tcPr>
            <w:tcW w:w="2137" w:type="dxa"/>
            <w:vAlign w:val="center"/>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Интервал, см</w:t>
            </w:r>
          </w:p>
        </w:tc>
        <w:tc>
          <w:tcPr>
            <w:tcW w:w="1883" w:type="dxa"/>
            <w:vAlign w:val="center"/>
          </w:tcPr>
          <w:p w:rsidR="00E272C7" w:rsidRPr="00E272C7" w:rsidRDefault="00E272C7" w:rsidP="00E272C7">
            <w:pPr>
              <w:spacing w:after="0" w:line="240" w:lineRule="auto"/>
              <w:jc w:val="both"/>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val="en-US" w:eastAsia="en-US"/>
              </w:rPr>
              <w:t>D</w:t>
            </w:r>
            <w:r w:rsidRPr="00E272C7">
              <w:rPr>
                <w:rFonts w:ascii="Times New Roman Tj" w:eastAsia="Calibri" w:hAnsi="Times New Roman Tj" w:cs="Times New Roman"/>
                <w:sz w:val="24"/>
                <w:szCs w:val="24"/>
                <w:lang w:eastAsia="en-US"/>
              </w:rPr>
              <w:t>*10</w:t>
            </w:r>
            <w:r w:rsidRPr="00E272C7">
              <w:rPr>
                <w:rFonts w:ascii="Times New Roman Tj" w:eastAsia="Calibri" w:hAnsi="Times New Roman Tj" w:cs="Times New Roman"/>
                <w:sz w:val="24"/>
                <w:szCs w:val="24"/>
                <w:vertAlign w:val="superscript"/>
                <w:lang w:eastAsia="en-US"/>
              </w:rPr>
              <w:t>-3</w:t>
            </w:r>
            <w:r w:rsidRPr="00E272C7">
              <w:rPr>
                <w:rFonts w:ascii="Times New Roman Tj" w:eastAsia="Calibri" w:hAnsi="Times New Roman Tj" w:cs="Times New Roman"/>
                <w:sz w:val="24"/>
                <w:szCs w:val="24"/>
                <w:lang w:eastAsia="en-US"/>
              </w:rPr>
              <w:t>, см</w:t>
            </w:r>
            <w:r w:rsidRPr="00E272C7">
              <w:rPr>
                <w:rFonts w:ascii="Times New Roman Tj" w:eastAsia="Calibri" w:hAnsi="Times New Roman Tj" w:cs="Times New Roman"/>
                <w:sz w:val="24"/>
                <w:szCs w:val="24"/>
                <w:vertAlign w:val="superscript"/>
                <w:lang w:eastAsia="en-US"/>
              </w:rPr>
              <w:t>2</w:t>
            </w:r>
            <w:r w:rsidRPr="00E272C7">
              <w:rPr>
                <w:rFonts w:ascii="Times New Roman Tj" w:eastAsia="Calibri" w:hAnsi="Times New Roman Tj" w:cs="Times New Roman"/>
                <w:sz w:val="24"/>
                <w:szCs w:val="24"/>
                <w:lang w:eastAsia="en-US"/>
              </w:rPr>
              <w:t>*с</w:t>
            </w:r>
            <w:r w:rsidRPr="00E272C7">
              <w:rPr>
                <w:rFonts w:ascii="Times New Roman Tj" w:eastAsia="Calibri" w:hAnsi="Times New Roman Tj" w:cs="Times New Roman"/>
                <w:sz w:val="24"/>
                <w:szCs w:val="24"/>
                <w:vertAlign w:val="superscript"/>
                <w:lang w:eastAsia="en-US"/>
              </w:rPr>
              <w:t>-1</w:t>
            </w:r>
          </w:p>
        </w:tc>
      </w:tr>
      <w:tr w:rsidR="00E272C7" w:rsidRPr="00E272C7" w:rsidTr="005E4359">
        <w:trPr>
          <w:trHeight w:val="80"/>
          <w:jc w:val="center"/>
        </w:trPr>
        <w:tc>
          <w:tcPr>
            <w:tcW w:w="1560"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1</w:t>
            </w:r>
          </w:p>
        </w:tc>
        <w:tc>
          <w:tcPr>
            <w:tcW w:w="1543"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val="en-US" w:eastAsia="en-US"/>
              </w:rPr>
              <w:t>I</w:t>
            </w:r>
          </w:p>
        </w:tc>
        <w:tc>
          <w:tcPr>
            <w:tcW w:w="2137"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20 - 100</w:t>
            </w:r>
          </w:p>
        </w:tc>
        <w:tc>
          <w:tcPr>
            <w:tcW w:w="1883"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25</w:t>
            </w:r>
            <w:r>
              <w:rPr>
                <w:rFonts w:ascii="Times New Roman Tj" w:eastAsia="Calibri" w:hAnsi="Times New Roman Tj" w:cs="Times New Roman"/>
                <w:sz w:val="24"/>
                <w:szCs w:val="24"/>
                <w:lang w:eastAsia="en-US"/>
              </w:rPr>
              <w:t>.</w:t>
            </w:r>
            <w:r w:rsidRPr="00E272C7">
              <w:rPr>
                <w:rFonts w:ascii="Times New Roman Tj" w:eastAsia="Calibri" w:hAnsi="Times New Roman Tj" w:cs="Times New Roman"/>
                <w:sz w:val="24"/>
                <w:szCs w:val="24"/>
                <w:lang w:eastAsia="en-US"/>
              </w:rPr>
              <w:t>880</w:t>
            </w:r>
          </w:p>
        </w:tc>
      </w:tr>
      <w:tr w:rsidR="00E272C7" w:rsidRPr="00E272C7" w:rsidTr="005E4359">
        <w:trPr>
          <w:trHeight w:val="192"/>
          <w:jc w:val="center"/>
        </w:trPr>
        <w:tc>
          <w:tcPr>
            <w:tcW w:w="1560"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2</w:t>
            </w:r>
          </w:p>
        </w:tc>
        <w:tc>
          <w:tcPr>
            <w:tcW w:w="1543"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val="en-US" w:eastAsia="en-US"/>
              </w:rPr>
              <w:t>II</w:t>
            </w:r>
          </w:p>
        </w:tc>
        <w:tc>
          <w:tcPr>
            <w:tcW w:w="2137"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20 – 80</w:t>
            </w:r>
          </w:p>
        </w:tc>
        <w:tc>
          <w:tcPr>
            <w:tcW w:w="1883"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Pr>
                <w:rFonts w:ascii="Times New Roman Tj" w:eastAsia="Calibri" w:hAnsi="Times New Roman Tj" w:cs="Times New Roman"/>
                <w:sz w:val="24"/>
                <w:szCs w:val="24"/>
                <w:lang w:eastAsia="en-US"/>
              </w:rPr>
              <w:t xml:space="preserve">  9.</w:t>
            </w:r>
            <w:r w:rsidRPr="00E272C7">
              <w:rPr>
                <w:rFonts w:ascii="Times New Roman Tj" w:eastAsia="Calibri" w:hAnsi="Times New Roman Tj" w:cs="Times New Roman"/>
                <w:sz w:val="24"/>
                <w:szCs w:val="24"/>
                <w:lang w:eastAsia="en-US"/>
              </w:rPr>
              <w:t>223</w:t>
            </w:r>
          </w:p>
        </w:tc>
      </w:tr>
      <w:tr w:rsidR="00E272C7" w:rsidRPr="00E272C7" w:rsidTr="005E4359">
        <w:trPr>
          <w:trHeight w:val="80"/>
          <w:jc w:val="center"/>
        </w:trPr>
        <w:tc>
          <w:tcPr>
            <w:tcW w:w="1560"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3</w:t>
            </w:r>
          </w:p>
        </w:tc>
        <w:tc>
          <w:tcPr>
            <w:tcW w:w="1543"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val="en-US" w:eastAsia="en-US"/>
              </w:rPr>
              <w:t>III</w:t>
            </w:r>
          </w:p>
        </w:tc>
        <w:tc>
          <w:tcPr>
            <w:tcW w:w="2137"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20 – 60</w:t>
            </w:r>
          </w:p>
        </w:tc>
        <w:tc>
          <w:tcPr>
            <w:tcW w:w="1883"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Pr>
                <w:rFonts w:ascii="Times New Roman Tj" w:eastAsia="Calibri" w:hAnsi="Times New Roman Tj" w:cs="Times New Roman"/>
                <w:sz w:val="24"/>
                <w:szCs w:val="24"/>
                <w:lang w:eastAsia="en-US"/>
              </w:rPr>
              <w:t xml:space="preserve"> 5.</w:t>
            </w:r>
            <w:r w:rsidRPr="00E272C7">
              <w:rPr>
                <w:rFonts w:ascii="Times New Roman Tj" w:eastAsia="Calibri" w:hAnsi="Times New Roman Tj" w:cs="Times New Roman"/>
                <w:sz w:val="24"/>
                <w:szCs w:val="24"/>
                <w:lang w:eastAsia="en-US"/>
              </w:rPr>
              <w:t>470</w:t>
            </w:r>
          </w:p>
        </w:tc>
      </w:tr>
      <w:tr w:rsidR="00E272C7" w:rsidRPr="00E272C7" w:rsidTr="005E4359">
        <w:trPr>
          <w:trHeight w:val="80"/>
          <w:jc w:val="center"/>
        </w:trPr>
        <w:tc>
          <w:tcPr>
            <w:tcW w:w="1560"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4</w:t>
            </w:r>
          </w:p>
        </w:tc>
        <w:tc>
          <w:tcPr>
            <w:tcW w:w="1543"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val="en-US" w:eastAsia="en-US"/>
              </w:rPr>
              <w:t>IV</w:t>
            </w:r>
          </w:p>
        </w:tc>
        <w:tc>
          <w:tcPr>
            <w:tcW w:w="2137"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eastAsia="en-US"/>
              </w:rPr>
              <w:t>2</w:t>
            </w:r>
            <w:r w:rsidRPr="00E272C7">
              <w:rPr>
                <w:rFonts w:ascii="Times New Roman Tj" w:eastAsia="Calibri" w:hAnsi="Times New Roman Tj" w:cs="Times New Roman"/>
                <w:sz w:val="24"/>
                <w:szCs w:val="24"/>
                <w:lang w:val="en-US" w:eastAsia="en-US"/>
              </w:rPr>
              <w:t>0</w:t>
            </w:r>
            <w:r w:rsidRPr="00E272C7">
              <w:rPr>
                <w:rFonts w:ascii="Times New Roman Tj" w:eastAsia="Calibri" w:hAnsi="Times New Roman Tj" w:cs="Times New Roman"/>
                <w:sz w:val="24"/>
                <w:szCs w:val="24"/>
                <w:lang w:eastAsia="en-US"/>
              </w:rPr>
              <w:t xml:space="preserve"> </w:t>
            </w:r>
            <w:r w:rsidRPr="00E272C7">
              <w:rPr>
                <w:rFonts w:ascii="Times New Roman Tj" w:eastAsia="Calibri" w:hAnsi="Times New Roman Tj" w:cs="Times New Roman"/>
                <w:sz w:val="24"/>
                <w:szCs w:val="24"/>
                <w:lang w:val="en-US" w:eastAsia="en-US"/>
              </w:rPr>
              <w:t>–</w:t>
            </w:r>
            <w:r w:rsidRPr="00E272C7">
              <w:rPr>
                <w:rFonts w:ascii="Times New Roman Tj" w:eastAsia="Calibri" w:hAnsi="Times New Roman Tj" w:cs="Times New Roman"/>
                <w:sz w:val="24"/>
                <w:szCs w:val="24"/>
                <w:lang w:eastAsia="en-US"/>
              </w:rPr>
              <w:t xml:space="preserve"> 4</w:t>
            </w:r>
            <w:r w:rsidRPr="00E272C7">
              <w:rPr>
                <w:rFonts w:ascii="Times New Roman Tj" w:eastAsia="Calibri" w:hAnsi="Times New Roman Tj" w:cs="Times New Roman"/>
                <w:sz w:val="24"/>
                <w:szCs w:val="24"/>
                <w:lang w:val="en-US" w:eastAsia="en-US"/>
              </w:rPr>
              <w:t>0</w:t>
            </w:r>
          </w:p>
        </w:tc>
        <w:tc>
          <w:tcPr>
            <w:tcW w:w="1883"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Pr>
                <w:rFonts w:ascii="Times New Roman Tj" w:eastAsia="Calibri" w:hAnsi="Times New Roman Tj" w:cs="Times New Roman"/>
                <w:sz w:val="24"/>
                <w:szCs w:val="24"/>
                <w:lang w:eastAsia="en-US"/>
              </w:rPr>
              <w:t xml:space="preserve"> 6.</w:t>
            </w:r>
            <w:r w:rsidRPr="00E272C7">
              <w:rPr>
                <w:rFonts w:ascii="Times New Roman Tj" w:eastAsia="Calibri" w:hAnsi="Times New Roman Tj" w:cs="Times New Roman"/>
                <w:sz w:val="24"/>
                <w:szCs w:val="24"/>
                <w:lang w:val="en-US" w:eastAsia="en-US"/>
              </w:rPr>
              <w:t>7</w:t>
            </w:r>
            <w:r w:rsidRPr="00E272C7">
              <w:rPr>
                <w:rFonts w:ascii="Times New Roman Tj" w:eastAsia="Calibri" w:hAnsi="Times New Roman Tj" w:cs="Times New Roman"/>
                <w:sz w:val="24"/>
                <w:szCs w:val="24"/>
                <w:lang w:eastAsia="en-US"/>
              </w:rPr>
              <w:t>32</w:t>
            </w:r>
          </w:p>
        </w:tc>
      </w:tr>
      <w:tr w:rsidR="00E272C7" w:rsidRPr="00E272C7" w:rsidTr="005E4359">
        <w:trPr>
          <w:trHeight w:val="247"/>
          <w:jc w:val="center"/>
        </w:trPr>
        <w:tc>
          <w:tcPr>
            <w:tcW w:w="1560" w:type="dxa"/>
          </w:tcPr>
          <w:p w:rsidR="00E272C7" w:rsidRPr="00E272C7" w:rsidRDefault="00E272C7" w:rsidP="00E272C7">
            <w:pPr>
              <w:spacing w:after="0" w:line="240" w:lineRule="auto"/>
              <w:jc w:val="center"/>
              <w:rPr>
                <w:rFonts w:ascii="Times New Roman Tj" w:eastAsia="Calibri" w:hAnsi="Times New Roman Tj" w:cs="Times New Roman"/>
                <w:sz w:val="24"/>
                <w:szCs w:val="24"/>
                <w:lang w:eastAsia="en-US"/>
              </w:rPr>
            </w:pPr>
            <w:r w:rsidRPr="00E272C7">
              <w:rPr>
                <w:rFonts w:ascii="Times New Roman Tj" w:eastAsia="Calibri" w:hAnsi="Times New Roman Tj" w:cs="Times New Roman"/>
                <w:sz w:val="24"/>
                <w:szCs w:val="24"/>
                <w:lang w:eastAsia="en-US"/>
              </w:rPr>
              <w:t>5</w:t>
            </w:r>
          </w:p>
        </w:tc>
        <w:tc>
          <w:tcPr>
            <w:tcW w:w="1543"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val="en-US" w:eastAsia="en-US"/>
              </w:rPr>
              <w:t>V</w:t>
            </w:r>
          </w:p>
        </w:tc>
        <w:tc>
          <w:tcPr>
            <w:tcW w:w="2137"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eastAsia="en-US"/>
              </w:rPr>
              <w:t>2</w:t>
            </w:r>
            <w:r w:rsidRPr="00E272C7">
              <w:rPr>
                <w:rFonts w:ascii="Times New Roman Tj" w:eastAsia="Calibri" w:hAnsi="Times New Roman Tj" w:cs="Times New Roman"/>
                <w:sz w:val="24"/>
                <w:szCs w:val="24"/>
                <w:lang w:val="en-US" w:eastAsia="en-US"/>
              </w:rPr>
              <w:t>0</w:t>
            </w:r>
            <w:r w:rsidRPr="00E272C7">
              <w:rPr>
                <w:rFonts w:ascii="Times New Roman Tj" w:eastAsia="Calibri" w:hAnsi="Times New Roman Tj" w:cs="Times New Roman"/>
                <w:sz w:val="24"/>
                <w:szCs w:val="24"/>
                <w:lang w:eastAsia="en-US"/>
              </w:rPr>
              <w:t xml:space="preserve"> </w:t>
            </w:r>
            <w:r w:rsidRPr="00E272C7">
              <w:rPr>
                <w:rFonts w:ascii="Times New Roman Tj" w:eastAsia="Calibri" w:hAnsi="Times New Roman Tj" w:cs="Times New Roman"/>
                <w:sz w:val="24"/>
                <w:szCs w:val="24"/>
                <w:lang w:val="en-US" w:eastAsia="en-US"/>
              </w:rPr>
              <w:t>–</w:t>
            </w:r>
            <w:r w:rsidRPr="00E272C7">
              <w:rPr>
                <w:rFonts w:ascii="Times New Roman Tj" w:eastAsia="Calibri" w:hAnsi="Times New Roman Tj" w:cs="Times New Roman"/>
                <w:sz w:val="24"/>
                <w:szCs w:val="24"/>
                <w:lang w:eastAsia="en-US"/>
              </w:rPr>
              <w:t xml:space="preserve"> 20</w:t>
            </w:r>
          </w:p>
        </w:tc>
        <w:tc>
          <w:tcPr>
            <w:tcW w:w="1883"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Pr>
                <w:rFonts w:ascii="Times New Roman Tj" w:eastAsia="Calibri" w:hAnsi="Times New Roman Tj" w:cs="Times New Roman"/>
                <w:sz w:val="24"/>
                <w:szCs w:val="24"/>
                <w:lang w:eastAsia="en-US"/>
              </w:rPr>
              <w:t xml:space="preserve"> 5.</w:t>
            </w:r>
            <w:r w:rsidRPr="00E272C7">
              <w:rPr>
                <w:rFonts w:ascii="Times New Roman Tj" w:eastAsia="Calibri" w:hAnsi="Times New Roman Tj" w:cs="Times New Roman"/>
                <w:sz w:val="24"/>
                <w:szCs w:val="24"/>
                <w:lang w:eastAsia="en-US"/>
              </w:rPr>
              <w:t>554</w:t>
            </w:r>
          </w:p>
        </w:tc>
      </w:tr>
      <w:tr w:rsidR="00E272C7" w:rsidRPr="00E272C7" w:rsidTr="005E4359">
        <w:trPr>
          <w:trHeight w:val="80"/>
          <w:jc w:val="center"/>
        </w:trPr>
        <w:tc>
          <w:tcPr>
            <w:tcW w:w="5240" w:type="dxa"/>
            <w:gridSpan w:val="3"/>
            <w:vAlign w:val="center"/>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eastAsia="en-US"/>
              </w:rPr>
              <w:t xml:space="preserve">средний </w:t>
            </w:r>
            <w:r w:rsidRPr="00E272C7">
              <w:rPr>
                <w:rFonts w:ascii="Times New Roman Tj" w:eastAsia="Calibri" w:hAnsi="Times New Roman Tj" w:cs="Times New Roman"/>
                <w:sz w:val="24"/>
                <w:szCs w:val="24"/>
                <w:lang w:val="en-US" w:eastAsia="en-US"/>
              </w:rPr>
              <w:t>D</w:t>
            </w:r>
            <w:r w:rsidRPr="00E272C7">
              <w:rPr>
                <w:rFonts w:ascii="Times New Roman Tj" w:eastAsia="Calibri" w:hAnsi="Times New Roman Tj" w:cs="Times New Roman"/>
                <w:sz w:val="24"/>
                <w:szCs w:val="24"/>
                <w:lang w:eastAsia="en-US"/>
              </w:rPr>
              <w:t>*</w:t>
            </w:r>
          </w:p>
        </w:tc>
        <w:tc>
          <w:tcPr>
            <w:tcW w:w="1883" w:type="dxa"/>
          </w:tcPr>
          <w:p w:rsidR="00E272C7" w:rsidRPr="00E272C7" w:rsidRDefault="00E272C7" w:rsidP="00E272C7">
            <w:pPr>
              <w:spacing w:after="0" w:line="240" w:lineRule="auto"/>
              <w:jc w:val="center"/>
              <w:rPr>
                <w:rFonts w:ascii="Times New Roman Tj" w:eastAsia="Calibri" w:hAnsi="Times New Roman Tj" w:cs="Times New Roman"/>
                <w:sz w:val="24"/>
                <w:szCs w:val="24"/>
                <w:lang w:val="en-US" w:eastAsia="en-US"/>
              </w:rPr>
            </w:pPr>
            <w:r w:rsidRPr="00E272C7">
              <w:rPr>
                <w:rFonts w:ascii="Times New Roman Tj" w:eastAsia="Calibri" w:hAnsi="Times New Roman Tj" w:cs="Times New Roman"/>
                <w:sz w:val="24"/>
                <w:szCs w:val="24"/>
                <w:lang w:val="en-US" w:eastAsia="en-US"/>
              </w:rPr>
              <w:t>1</w:t>
            </w:r>
            <w:r w:rsidRPr="00E272C7">
              <w:rPr>
                <w:rFonts w:ascii="Times New Roman Tj" w:eastAsia="Calibri" w:hAnsi="Times New Roman Tj" w:cs="Times New Roman"/>
                <w:sz w:val="24"/>
                <w:szCs w:val="24"/>
                <w:lang w:eastAsia="en-US"/>
              </w:rPr>
              <w:t>0</w:t>
            </w:r>
            <w:r>
              <w:rPr>
                <w:rFonts w:ascii="Times New Roman Tj" w:eastAsia="Calibri" w:hAnsi="Times New Roman Tj" w:cs="Times New Roman"/>
                <w:sz w:val="24"/>
                <w:szCs w:val="24"/>
                <w:lang w:eastAsia="en-US"/>
              </w:rPr>
              <w:t>.</w:t>
            </w:r>
            <w:r w:rsidRPr="00E272C7">
              <w:rPr>
                <w:rFonts w:ascii="Times New Roman Tj" w:eastAsia="Calibri" w:hAnsi="Times New Roman Tj" w:cs="Times New Roman"/>
                <w:sz w:val="24"/>
                <w:szCs w:val="24"/>
                <w:lang w:eastAsia="en-US"/>
              </w:rPr>
              <w:t>3</w:t>
            </w:r>
            <w:r w:rsidRPr="00E272C7">
              <w:rPr>
                <w:rFonts w:ascii="Times New Roman Tj" w:eastAsia="Calibri" w:hAnsi="Times New Roman Tj" w:cs="Times New Roman"/>
                <w:sz w:val="24"/>
                <w:szCs w:val="24"/>
                <w:lang w:val="en-US" w:eastAsia="en-US"/>
              </w:rPr>
              <w:t>27</w:t>
            </w:r>
          </w:p>
        </w:tc>
      </w:tr>
    </w:tbl>
    <w:p w:rsidR="00E272C7" w:rsidRDefault="00E272C7" w:rsidP="00E272C7">
      <w:pPr>
        <w:spacing w:after="0" w:line="240" w:lineRule="auto"/>
        <w:ind w:firstLine="426"/>
        <w:jc w:val="both"/>
        <w:rPr>
          <w:rFonts w:ascii="Times New Roman" w:hAnsi="Times New Roman"/>
          <w:sz w:val="28"/>
          <w:szCs w:val="28"/>
        </w:rPr>
      </w:pPr>
      <w:r w:rsidRPr="00B439F0">
        <w:rPr>
          <w:rFonts w:ascii="Times New Roman" w:hAnsi="Times New Roman"/>
          <w:sz w:val="28"/>
          <w:szCs w:val="28"/>
        </w:rPr>
        <w:lastRenderedPageBreak/>
        <w:t xml:space="preserve">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w:t>
      </w:r>
    </w:p>
    <w:p w:rsidR="00E272C7" w:rsidRDefault="00E272C7" w:rsidP="00E272C7">
      <w:pPr>
        <w:spacing w:after="0" w:line="240" w:lineRule="auto"/>
        <w:ind w:firstLine="426"/>
        <w:jc w:val="center"/>
        <w:rPr>
          <w:rFonts w:ascii="Times New Roman" w:hAnsi="Times New Roman"/>
          <w:sz w:val="28"/>
          <w:szCs w:val="28"/>
        </w:rPr>
      </w:pPr>
    </w:p>
    <w:tbl>
      <w:tblPr>
        <w:tblW w:w="0" w:type="auto"/>
        <w:tblLook w:val="04A0" w:firstRow="1" w:lastRow="0" w:firstColumn="1" w:lastColumn="0" w:noHBand="0" w:noVBand="1"/>
      </w:tblPr>
      <w:tblGrid>
        <w:gridCol w:w="5353"/>
        <w:gridCol w:w="4218"/>
      </w:tblGrid>
      <w:tr w:rsidR="00E272C7" w:rsidRPr="00845A4F" w:rsidTr="005E4359">
        <w:tc>
          <w:tcPr>
            <w:tcW w:w="5353" w:type="dxa"/>
          </w:tcPr>
          <w:p w:rsidR="00E272C7" w:rsidRPr="00845A4F" w:rsidRDefault="00E272C7" w:rsidP="005E4359">
            <w:pPr>
              <w:spacing w:after="0" w:line="240" w:lineRule="auto"/>
              <w:ind w:left="340" w:firstLine="426"/>
              <w:jc w:val="right"/>
              <w:rPr>
                <w:rFonts w:ascii="Times New Roman" w:hAnsi="Times New Roman"/>
                <w:sz w:val="28"/>
                <w:szCs w:val="28"/>
              </w:rPr>
            </w:pPr>
            <w:r w:rsidRPr="00845A4F">
              <w:rPr>
                <w:rFonts w:ascii="Times New Roman" w:hAnsi="Times New Roman"/>
                <w:noProof/>
                <w:sz w:val="28"/>
                <w:szCs w:val="28"/>
              </w:rPr>
              <w:object w:dxaOrig="12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19.5pt" o:ole="">
                  <v:imagedata r:id="rId7" o:title=""/>
                </v:shape>
                <o:OLEObject Type="Embed" ProgID="Equation.DSMT4" ShapeID="_x0000_i1025" DrawAspect="Content" ObjectID="_1675582429" r:id="rId8"/>
              </w:object>
            </w:r>
          </w:p>
        </w:tc>
        <w:tc>
          <w:tcPr>
            <w:tcW w:w="4218" w:type="dxa"/>
          </w:tcPr>
          <w:p w:rsidR="00E272C7" w:rsidRPr="00845A4F" w:rsidRDefault="00E272C7" w:rsidP="005E4359">
            <w:pPr>
              <w:spacing w:after="0" w:line="240" w:lineRule="auto"/>
              <w:ind w:firstLine="426"/>
              <w:jc w:val="right"/>
              <w:rPr>
                <w:rFonts w:ascii="Times New Roman" w:hAnsi="Times New Roman"/>
                <w:sz w:val="28"/>
                <w:szCs w:val="28"/>
              </w:rPr>
            </w:pPr>
            <w:r>
              <w:rPr>
                <w:rFonts w:ascii="Times New Roman" w:hAnsi="Times New Roman"/>
                <w:sz w:val="28"/>
                <w:szCs w:val="28"/>
              </w:rPr>
              <w:t xml:space="preserve"> </w:t>
            </w:r>
            <w:r w:rsidRPr="00845A4F">
              <w:rPr>
                <w:rFonts w:ascii="Times New Roman" w:hAnsi="Times New Roman"/>
                <w:sz w:val="28"/>
                <w:szCs w:val="28"/>
              </w:rPr>
              <w:t>(1)</w:t>
            </w:r>
          </w:p>
        </w:tc>
      </w:tr>
    </w:tbl>
    <w:p w:rsidR="00E272C7" w:rsidRDefault="00E272C7" w:rsidP="00E272C7">
      <w:pPr>
        <w:spacing w:after="0" w:line="240" w:lineRule="auto"/>
        <w:ind w:firstLine="426"/>
        <w:jc w:val="center"/>
        <w:rPr>
          <w:rFonts w:ascii="Times New Roman" w:hAnsi="Times New Roman"/>
          <w:sz w:val="28"/>
          <w:szCs w:val="28"/>
        </w:rPr>
      </w:pPr>
    </w:p>
    <w:p w:rsidR="00E272C7" w:rsidRDefault="00E272C7" w:rsidP="00E272C7">
      <w:pPr>
        <w:spacing w:after="0" w:line="240" w:lineRule="auto"/>
        <w:ind w:firstLine="426"/>
        <w:jc w:val="both"/>
        <w:rPr>
          <w:rFonts w:ascii="Times New Roman" w:hAnsi="Times New Roman"/>
          <w:sz w:val="28"/>
          <w:szCs w:val="28"/>
        </w:rPr>
      </w:pPr>
      <w:r w:rsidRPr="00B439F0">
        <w:rPr>
          <w:rFonts w:ascii="Times New Roman" w:hAnsi="Times New Roman"/>
          <w:sz w:val="28"/>
          <w:szCs w:val="28"/>
        </w:rPr>
        <w:t>Текст статьи. Текст статьи. Текст статьи. Текст статьи. Текст статьи. Текст статьи. Текст статьи. Текст статьи. Текст статьи. Текст статьи. Текст статьи.</w:t>
      </w:r>
    </w:p>
    <w:tbl>
      <w:tblPr>
        <w:tblW w:w="0" w:type="auto"/>
        <w:jc w:val="right"/>
        <w:tblLook w:val="04A0" w:firstRow="1" w:lastRow="0" w:firstColumn="1" w:lastColumn="0" w:noHBand="0" w:noVBand="1"/>
      </w:tblPr>
      <w:tblGrid>
        <w:gridCol w:w="5637"/>
        <w:gridCol w:w="3934"/>
      </w:tblGrid>
      <w:tr w:rsidR="00E272C7" w:rsidRPr="00845A4F" w:rsidTr="005E4359">
        <w:trPr>
          <w:jc w:val="right"/>
        </w:trPr>
        <w:tc>
          <w:tcPr>
            <w:tcW w:w="5637" w:type="dxa"/>
          </w:tcPr>
          <w:p w:rsidR="00E272C7" w:rsidRPr="00845A4F" w:rsidRDefault="00E272C7" w:rsidP="005E4359">
            <w:pPr>
              <w:spacing w:after="0" w:line="240" w:lineRule="auto"/>
              <w:ind w:left="340" w:firstLine="426"/>
              <w:jc w:val="right"/>
              <w:rPr>
                <w:rFonts w:ascii="Times New Roman" w:hAnsi="Times New Roman"/>
                <w:sz w:val="28"/>
                <w:szCs w:val="28"/>
              </w:rPr>
            </w:pPr>
            <w:r w:rsidRPr="00845A4F">
              <w:rPr>
                <w:rFonts w:ascii="Times New Roman" w:hAnsi="Times New Roman"/>
                <w:noProof/>
                <w:position w:val="-24"/>
                <w:sz w:val="28"/>
                <w:szCs w:val="28"/>
              </w:rPr>
              <w:object w:dxaOrig="1920" w:dyaOrig="700">
                <v:shape id="_x0000_i1026" type="#_x0000_t75" style="width:98.25pt;height:33pt" o:ole="">
                  <v:imagedata r:id="rId9" o:title=""/>
                </v:shape>
                <o:OLEObject Type="Embed" ProgID="Equation.DSMT4" ShapeID="_x0000_i1026" DrawAspect="Content" ObjectID="_1675582430" r:id="rId10"/>
              </w:object>
            </w:r>
          </w:p>
        </w:tc>
        <w:tc>
          <w:tcPr>
            <w:tcW w:w="3934" w:type="dxa"/>
          </w:tcPr>
          <w:p w:rsidR="00E272C7" w:rsidRPr="00845A4F" w:rsidRDefault="00E272C7" w:rsidP="005E4359">
            <w:pPr>
              <w:spacing w:after="0" w:line="240" w:lineRule="auto"/>
              <w:ind w:firstLine="426"/>
              <w:jc w:val="right"/>
              <w:rPr>
                <w:rFonts w:ascii="Times New Roman" w:hAnsi="Times New Roman"/>
                <w:sz w:val="28"/>
                <w:szCs w:val="28"/>
              </w:rPr>
            </w:pPr>
            <w:r w:rsidRPr="00845A4F">
              <w:rPr>
                <w:rFonts w:ascii="Times New Roman" w:hAnsi="Times New Roman"/>
                <w:sz w:val="28"/>
                <w:szCs w:val="28"/>
              </w:rPr>
              <w:t>(2)</w:t>
            </w:r>
          </w:p>
        </w:tc>
      </w:tr>
    </w:tbl>
    <w:p w:rsidR="00E272C7" w:rsidRPr="00B439F0" w:rsidRDefault="00E272C7" w:rsidP="00230FDF">
      <w:pPr>
        <w:spacing w:after="0" w:line="240" w:lineRule="auto"/>
        <w:jc w:val="both"/>
        <w:rPr>
          <w:rFonts w:ascii="Times New Roman" w:hAnsi="Times New Roman"/>
          <w:sz w:val="28"/>
          <w:szCs w:val="28"/>
        </w:rPr>
      </w:pPr>
      <w:r w:rsidRPr="00B439F0">
        <w:rPr>
          <w:rFonts w:ascii="Times New Roman" w:hAnsi="Times New Roman"/>
          <w:sz w:val="28"/>
          <w:szCs w:val="28"/>
        </w:rPr>
        <w:t xml:space="preserve">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w:t>
      </w:r>
      <w:r>
        <w:rPr>
          <w:rFonts w:ascii="Times New Roman" w:hAnsi="Times New Roman"/>
          <w:sz w:val="28"/>
          <w:szCs w:val="28"/>
        </w:rPr>
        <w:t>и. Текст статьи. Текст статьи</w:t>
      </w:r>
      <w:r w:rsidRPr="00B439F0">
        <w:rPr>
          <w:rFonts w:ascii="Times New Roman" w:hAnsi="Times New Roman"/>
          <w:sz w:val="28"/>
          <w:szCs w:val="28"/>
        </w:rPr>
        <w:t xml:space="preserve"> [</w:t>
      </w:r>
      <w:r>
        <w:rPr>
          <w:rFonts w:ascii="Times New Roman" w:hAnsi="Times New Roman"/>
          <w:sz w:val="28"/>
          <w:szCs w:val="28"/>
        </w:rPr>
        <w:t>4</w:t>
      </w:r>
      <w:r w:rsidRPr="00B439F0">
        <w:rPr>
          <w:rFonts w:ascii="Times New Roman" w:hAnsi="Times New Roman"/>
          <w:sz w:val="28"/>
          <w:szCs w:val="28"/>
        </w:rPr>
        <w:t xml:space="preserve">, </w:t>
      </w:r>
      <w:r>
        <w:rPr>
          <w:rFonts w:ascii="Times New Roman" w:hAnsi="Times New Roman"/>
          <w:sz w:val="28"/>
          <w:szCs w:val="28"/>
        </w:rPr>
        <w:t>с. 45]</w:t>
      </w:r>
      <w:r w:rsidRPr="00B439F0">
        <w:rPr>
          <w:rFonts w:ascii="Times New Roman" w:hAnsi="Times New Roman"/>
          <w:sz w:val="28"/>
          <w:szCs w:val="28"/>
        </w:rPr>
        <w:t xml:space="preserve">. </w:t>
      </w:r>
    </w:p>
    <w:p w:rsidR="00E272C7" w:rsidRPr="00B439F0" w:rsidRDefault="00E272C7" w:rsidP="00E272C7">
      <w:pPr>
        <w:pStyle w:val="aa"/>
        <w:spacing w:after="0"/>
        <w:ind w:firstLine="426"/>
        <w:rPr>
          <w:b/>
          <w:szCs w:val="28"/>
          <w:lang w:val="ru-RU"/>
        </w:rPr>
      </w:pPr>
      <w:r w:rsidRPr="00B439F0">
        <w:rPr>
          <w:szCs w:val="28"/>
          <w:lang w:val="ru-RU"/>
        </w:rPr>
        <w:t>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w:t>
      </w:r>
      <w:r w:rsidRPr="004D4946">
        <w:rPr>
          <w:szCs w:val="28"/>
          <w:lang w:val="ru-RU"/>
        </w:rPr>
        <w:t xml:space="preserve"> [</w:t>
      </w:r>
      <w:r>
        <w:rPr>
          <w:szCs w:val="28"/>
          <w:lang w:val="ru-RU"/>
        </w:rPr>
        <w:t>5</w:t>
      </w:r>
      <w:r w:rsidRPr="004D4946">
        <w:rPr>
          <w:szCs w:val="28"/>
          <w:lang w:val="ru-RU"/>
        </w:rPr>
        <w:t xml:space="preserve">, </w:t>
      </w:r>
      <w:r>
        <w:rPr>
          <w:szCs w:val="28"/>
          <w:lang w:val="ru-RU"/>
        </w:rPr>
        <w:t>с</w:t>
      </w:r>
      <w:r w:rsidRPr="004D4946">
        <w:rPr>
          <w:szCs w:val="28"/>
          <w:lang w:val="ru-RU"/>
        </w:rPr>
        <w:t>. 1</w:t>
      </w:r>
      <w:r>
        <w:rPr>
          <w:szCs w:val="28"/>
          <w:lang w:val="ru-RU"/>
        </w:rPr>
        <w:t>5</w:t>
      </w:r>
      <w:r w:rsidRPr="004D4946">
        <w:rPr>
          <w:szCs w:val="28"/>
          <w:lang w:val="ru-RU"/>
        </w:rPr>
        <w:t>1]</w:t>
      </w:r>
      <w:r w:rsidRPr="00B439F0">
        <w:rPr>
          <w:szCs w:val="28"/>
          <w:lang w:val="ru-RU"/>
        </w:rPr>
        <w:t xml:space="preserve">.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w:t>
      </w:r>
      <w:r w:rsidRPr="00B439F0">
        <w:rPr>
          <w:b/>
          <w:szCs w:val="28"/>
          <w:lang w:val="ru-RU"/>
        </w:rPr>
        <w:t>Заключение</w:t>
      </w:r>
    </w:p>
    <w:p w:rsidR="00E272C7" w:rsidRDefault="00E272C7" w:rsidP="00E272C7">
      <w:pPr>
        <w:pStyle w:val="aa"/>
        <w:spacing w:after="0"/>
        <w:ind w:firstLine="426"/>
        <w:rPr>
          <w:szCs w:val="28"/>
          <w:lang w:val="ru-RU"/>
        </w:rPr>
      </w:pPr>
      <w:r w:rsidRPr="00B439F0">
        <w:rPr>
          <w:szCs w:val="28"/>
          <w:lang w:val="ru-RU"/>
        </w:rPr>
        <w:t xml:space="preserve">Текст заключения. </w:t>
      </w:r>
      <w:r>
        <w:rPr>
          <w:szCs w:val="28"/>
          <w:lang w:val="ru-RU"/>
        </w:rPr>
        <w:t>(Выводы)</w:t>
      </w:r>
      <w:r w:rsidRPr="00B439F0">
        <w:rPr>
          <w:szCs w:val="28"/>
          <w:lang w:val="ru-RU"/>
        </w:rPr>
        <w:t xml:space="preserve">.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w:t>
      </w:r>
    </w:p>
    <w:p w:rsidR="00E272C7" w:rsidRDefault="00E272C7" w:rsidP="00E272C7">
      <w:pPr>
        <w:spacing w:after="0" w:line="259" w:lineRule="auto"/>
        <w:jc w:val="center"/>
        <w:rPr>
          <w:rFonts w:ascii="Times New Roman" w:eastAsia="Calibri" w:hAnsi="Times New Roman" w:cs="Times New Roman"/>
          <w:b/>
          <w:sz w:val="28"/>
          <w:szCs w:val="28"/>
          <w:lang w:eastAsia="en-US"/>
        </w:rPr>
      </w:pPr>
    </w:p>
    <w:p w:rsidR="00E272C7" w:rsidRPr="00E272C7" w:rsidRDefault="00E272C7" w:rsidP="00E272C7">
      <w:pPr>
        <w:spacing w:after="0" w:line="259" w:lineRule="auto"/>
        <w:jc w:val="center"/>
        <w:rPr>
          <w:rFonts w:ascii="Times New Roman" w:eastAsia="Calibri" w:hAnsi="Times New Roman" w:cs="Times New Roman"/>
          <w:b/>
          <w:sz w:val="28"/>
          <w:szCs w:val="28"/>
          <w:lang w:val="en-US" w:eastAsia="en-US"/>
        </w:rPr>
      </w:pPr>
      <w:r w:rsidRPr="00E272C7">
        <w:rPr>
          <w:rFonts w:ascii="Times New Roman" w:eastAsia="Calibri" w:hAnsi="Times New Roman" w:cs="Times New Roman"/>
          <w:b/>
          <w:sz w:val="28"/>
          <w:szCs w:val="28"/>
          <w:lang w:eastAsia="en-US"/>
        </w:rPr>
        <w:t>Литература</w:t>
      </w:r>
    </w:p>
    <w:p w:rsidR="00E272C7" w:rsidRPr="00E272C7" w:rsidRDefault="00E272C7" w:rsidP="00E272C7">
      <w:pPr>
        <w:spacing w:after="0" w:line="259" w:lineRule="auto"/>
        <w:ind w:left="426" w:hanging="426"/>
        <w:jc w:val="both"/>
        <w:rPr>
          <w:rFonts w:ascii="Times New Roman" w:eastAsia="Calibri" w:hAnsi="Times New Roman" w:cs="Times New Roman"/>
          <w:sz w:val="28"/>
          <w:szCs w:val="28"/>
          <w:lang w:val="en-US" w:eastAsia="en-US"/>
        </w:rPr>
      </w:pPr>
      <w:r w:rsidRPr="00E272C7">
        <w:rPr>
          <w:rFonts w:ascii="Times New Roman" w:eastAsia="Calibri" w:hAnsi="Times New Roman" w:cs="Times New Roman"/>
          <w:sz w:val="28"/>
          <w:szCs w:val="28"/>
          <w:lang w:val="en-US" w:eastAsia="en-US"/>
        </w:rPr>
        <w:t xml:space="preserve">1.  </w:t>
      </w:r>
      <w:proofErr w:type="spellStart"/>
      <w:r w:rsidRPr="00E272C7">
        <w:rPr>
          <w:rFonts w:ascii="Times New Roman" w:eastAsia="Calibri" w:hAnsi="Times New Roman" w:cs="Times New Roman"/>
          <w:sz w:val="28"/>
          <w:szCs w:val="28"/>
          <w:lang w:val="en-US" w:eastAsia="en-US"/>
        </w:rPr>
        <w:t>Galy</w:t>
      </w:r>
      <w:proofErr w:type="spellEnd"/>
      <w:r w:rsidRPr="00E272C7">
        <w:rPr>
          <w:rFonts w:ascii="Times New Roman" w:eastAsia="Calibri" w:hAnsi="Times New Roman" w:cs="Times New Roman"/>
          <w:sz w:val="28"/>
          <w:szCs w:val="28"/>
          <w:lang w:val="en-US" w:eastAsia="en-US"/>
        </w:rPr>
        <w:t xml:space="preserve"> J., </w:t>
      </w:r>
      <w:proofErr w:type="spellStart"/>
      <w:r w:rsidRPr="00E272C7">
        <w:rPr>
          <w:rFonts w:ascii="Times New Roman" w:eastAsia="Calibri" w:hAnsi="Times New Roman" w:cs="Times New Roman"/>
          <w:sz w:val="28"/>
          <w:szCs w:val="28"/>
          <w:lang w:val="en-US" w:eastAsia="en-US"/>
        </w:rPr>
        <w:t>Meunier</w:t>
      </w:r>
      <w:proofErr w:type="spellEnd"/>
      <w:r w:rsidRPr="00E272C7">
        <w:rPr>
          <w:rFonts w:ascii="Times New Roman" w:eastAsia="Calibri" w:hAnsi="Times New Roman" w:cs="Times New Roman"/>
          <w:sz w:val="28"/>
          <w:szCs w:val="28"/>
          <w:lang w:val="en-US" w:eastAsia="en-US"/>
        </w:rPr>
        <w:t xml:space="preserve"> G., </w:t>
      </w:r>
      <w:proofErr w:type="spellStart"/>
      <w:r w:rsidRPr="00E272C7">
        <w:rPr>
          <w:rFonts w:ascii="Times New Roman" w:eastAsia="Calibri" w:hAnsi="Times New Roman" w:cs="Times New Roman"/>
          <w:sz w:val="28"/>
          <w:szCs w:val="28"/>
          <w:lang w:val="en-US" w:eastAsia="en-US"/>
        </w:rPr>
        <w:t>Andersson</w:t>
      </w:r>
      <w:proofErr w:type="spellEnd"/>
      <w:r w:rsidRPr="00E272C7">
        <w:rPr>
          <w:rFonts w:ascii="Times New Roman" w:eastAsia="Calibri" w:hAnsi="Times New Roman" w:cs="Times New Roman"/>
          <w:sz w:val="28"/>
          <w:szCs w:val="28"/>
          <w:lang w:val="en-US" w:eastAsia="en-US"/>
        </w:rPr>
        <w:t xml:space="preserve"> S., </w:t>
      </w:r>
      <w:proofErr w:type="spellStart"/>
      <w:r w:rsidRPr="00E272C7">
        <w:rPr>
          <w:rFonts w:ascii="Times New Roman" w:eastAsia="Calibri" w:hAnsi="Times New Roman" w:cs="Times New Roman"/>
          <w:sz w:val="28"/>
          <w:szCs w:val="28"/>
          <w:lang w:val="en-US" w:eastAsia="en-US"/>
        </w:rPr>
        <w:t>Aström</w:t>
      </w:r>
      <w:proofErr w:type="spellEnd"/>
      <w:r w:rsidRPr="00E272C7">
        <w:rPr>
          <w:rFonts w:ascii="Times New Roman" w:eastAsia="Calibri" w:hAnsi="Times New Roman" w:cs="Times New Roman"/>
          <w:sz w:val="28"/>
          <w:szCs w:val="28"/>
          <w:lang w:val="en-US" w:eastAsia="en-US"/>
        </w:rPr>
        <w:t xml:space="preserve"> A. // J. Solid State Chem.19</w:t>
      </w:r>
      <w:r w:rsidR="00E162C8" w:rsidRPr="00E162C8">
        <w:rPr>
          <w:rFonts w:ascii="Times New Roman" w:eastAsia="Calibri" w:hAnsi="Times New Roman" w:cs="Times New Roman"/>
          <w:sz w:val="28"/>
          <w:szCs w:val="28"/>
          <w:lang w:val="en-US" w:eastAsia="en-US"/>
        </w:rPr>
        <w:t>99</w:t>
      </w:r>
      <w:r w:rsidRPr="00E272C7">
        <w:rPr>
          <w:rFonts w:ascii="Times New Roman" w:eastAsia="Calibri" w:hAnsi="Times New Roman" w:cs="Times New Roman"/>
          <w:sz w:val="28"/>
          <w:szCs w:val="28"/>
          <w:lang w:val="en-US" w:eastAsia="en-US"/>
        </w:rPr>
        <w:t xml:space="preserve">. - </w:t>
      </w:r>
      <w:r w:rsidR="00E162C8">
        <w:rPr>
          <w:rFonts w:ascii="Times New Roman" w:eastAsia="Calibri" w:hAnsi="Times New Roman" w:cs="Times New Roman"/>
          <w:sz w:val="28"/>
          <w:szCs w:val="28"/>
          <w:lang w:val="en-US" w:eastAsia="en-US"/>
        </w:rPr>
        <w:t>Vol. 13, №4</w:t>
      </w:r>
      <w:r w:rsidR="00E162C8" w:rsidRPr="000F77A6">
        <w:rPr>
          <w:rFonts w:ascii="Times New Roman" w:eastAsia="Calibri" w:hAnsi="Times New Roman" w:cs="Times New Roman"/>
          <w:sz w:val="28"/>
          <w:szCs w:val="28"/>
          <w:lang w:val="en-US" w:eastAsia="en-US"/>
        </w:rPr>
        <w:t xml:space="preserve"> </w:t>
      </w:r>
      <w:r w:rsidR="00E162C8">
        <w:rPr>
          <w:rFonts w:ascii="Times New Roman" w:eastAsia="Calibri" w:hAnsi="Times New Roman" w:cs="Times New Roman"/>
          <w:sz w:val="28"/>
          <w:szCs w:val="28"/>
          <w:lang w:val="en-US" w:eastAsia="en-US"/>
        </w:rPr>
        <w:t>(12),</w:t>
      </w:r>
      <w:r w:rsidRPr="00E272C7">
        <w:rPr>
          <w:rFonts w:ascii="Times New Roman" w:eastAsia="Calibri" w:hAnsi="Times New Roman" w:cs="Times New Roman"/>
          <w:sz w:val="28"/>
          <w:szCs w:val="28"/>
          <w:lang w:val="en-US" w:eastAsia="en-US"/>
        </w:rPr>
        <w:t xml:space="preserve"> - P.142.</w:t>
      </w:r>
    </w:p>
    <w:p w:rsidR="00E272C7" w:rsidRDefault="00E272C7" w:rsidP="00E272C7">
      <w:pPr>
        <w:spacing w:after="0" w:line="259" w:lineRule="auto"/>
        <w:ind w:left="426" w:hanging="426"/>
        <w:jc w:val="both"/>
        <w:rPr>
          <w:rFonts w:ascii="Times New Roman" w:eastAsia="Calibri" w:hAnsi="Times New Roman" w:cs="Times New Roman"/>
          <w:sz w:val="28"/>
          <w:szCs w:val="28"/>
          <w:lang w:val="en-US" w:eastAsia="en-US"/>
        </w:rPr>
      </w:pPr>
      <w:r w:rsidRPr="00E272C7">
        <w:rPr>
          <w:rFonts w:ascii="Times New Roman" w:eastAsia="Calibri" w:hAnsi="Times New Roman" w:cs="Times New Roman"/>
          <w:sz w:val="28"/>
          <w:szCs w:val="28"/>
          <w:lang w:val="en-US" w:eastAsia="en-US"/>
        </w:rPr>
        <w:t xml:space="preserve">2.   Becker R, </w:t>
      </w:r>
      <w:proofErr w:type="spellStart"/>
      <w:r w:rsidRPr="00E272C7">
        <w:rPr>
          <w:rFonts w:ascii="Times New Roman" w:eastAsia="Calibri" w:hAnsi="Times New Roman" w:cs="Times New Roman"/>
          <w:sz w:val="28"/>
          <w:szCs w:val="28"/>
          <w:lang w:val="en-US" w:eastAsia="en-US"/>
        </w:rPr>
        <w:t>Johnsson</w:t>
      </w:r>
      <w:proofErr w:type="spellEnd"/>
      <w:r w:rsidRPr="00E272C7">
        <w:rPr>
          <w:rFonts w:ascii="Times New Roman" w:eastAsia="Calibri" w:hAnsi="Times New Roman" w:cs="Times New Roman"/>
          <w:sz w:val="28"/>
          <w:szCs w:val="28"/>
          <w:lang w:val="en-US" w:eastAsia="en-US"/>
        </w:rPr>
        <w:t xml:space="preserve"> M., Kremer R.K. et al. // J. Am. Chem. Soc. </w:t>
      </w:r>
      <w:r w:rsidRPr="00A87E71">
        <w:rPr>
          <w:rFonts w:ascii="Times New Roman" w:eastAsia="Calibri" w:hAnsi="Times New Roman" w:cs="Times New Roman"/>
          <w:sz w:val="28"/>
          <w:szCs w:val="28"/>
          <w:lang w:val="en-US" w:eastAsia="en-US"/>
        </w:rPr>
        <w:t xml:space="preserve">- </w:t>
      </w:r>
      <w:r w:rsidRPr="00E272C7">
        <w:rPr>
          <w:rFonts w:ascii="Times New Roman" w:eastAsia="Calibri" w:hAnsi="Times New Roman" w:cs="Times New Roman"/>
          <w:sz w:val="28"/>
          <w:szCs w:val="28"/>
          <w:lang w:val="en-US" w:eastAsia="en-US"/>
        </w:rPr>
        <w:t xml:space="preserve">2006. </w:t>
      </w:r>
      <w:r w:rsidRPr="00A87E71">
        <w:rPr>
          <w:rFonts w:ascii="Times New Roman" w:eastAsia="Calibri" w:hAnsi="Times New Roman" w:cs="Times New Roman"/>
          <w:sz w:val="28"/>
          <w:szCs w:val="28"/>
          <w:lang w:val="en-US" w:eastAsia="en-US"/>
        </w:rPr>
        <w:t xml:space="preserve">- </w:t>
      </w:r>
      <w:r w:rsidRPr="00E272C7">
        <w:rPr>
          <w:rFonts w:ascii="Times New Roman" w:eastAsia="Calibri" w:hAnsi="Times New Roman" w:cs="Times New Roman"/>
          <w:sz w:val="28"/>
          <w:szCs w:val="28"/>
          <w:lang w:val="en-US" w:eastAsia="en-US"/>
        </w:rPr>
        <w:t xml:space="preserve">Vol. 128. </w:t>
      </w:r>
      <w:r w:rsidRPr="00A87E71">
        <w:rPr>
          <w:rFonts w:ascii="Times New Roman" w:eastAsia="Calibri" w:hAnsi="Times New Roman" w:cs="Times New Roman"/>
          <w:sz w:val="28"/>
          <w:szCs w:val="28"/>
          <w:lang w:val="en-US" w:eastAsia="en-US"/>
        </w:rPr>
        <w:t xml:space="preserve">- </w:t>
      </w:r>
      <w:r w:rsidRPr="00E272C7">
        <w:rPr>
          <w:rFonts w:ascii="Times New Roman" w:eastAsia="Calibri" w:hAnsi="Times New Roman" w:cs="Times New Roman"/>
          <w:sz w:val="28"/>
          <w:szCs w:val="28"/>
          <w:lang w:val="en-US" w:eastAsia="en-US"/>
        </w:rPr>
        <w:t>P. 15469.</w:t>
      </w:r>
    </w:p>
    <w:p w:rsidR="00E272C7" w:rsidRPr="00E162C8" w:rsidRDefault="00E272C7" w:rsidP="00E272C7">
      <w:pPr>
        <w:spacing w:after="0" w:line="259" w:lineRule="auto"/>
        <w:ind w:left="426" w:hanging="426"/>
        <w:jc w:val="both"/>
        <w:rPr>
          <w:rFonts w:ascii="Times New Roman" w:eastAsia="Calibri" w:hAnsi="Times New Roman" w:cs="Times New Roman"/>
          <w:sz w:val="28"/>
          <w:szCs w:val="28"/>
          <w:lang w:val="en-US" w:eastAsia="en-US"/>
        </w:rPr>
      </w:pPr>
      <w:r w:rsidRPr="00E272C7">
        <w:rPr>
          <w:rFonts w:ascii="Times New Roman" w:eastAsia="Calibri" w:hAnsi="Times New Roman" w:cs="Times New Roman"/>
          <w:sz w:val="28"/>
          <w:szCs w:val="28"/>
          <w:lang w:val="en-US" w:eastAsia="en-US"/>
        </w:rPr>
        <w:t xml:space="preserve">4. </w:t>
      </w:r>
      <w:r>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Morgunov</w:t>
      </w:r>
      <w:proofErr w:type="spellEnd"/>
      <w:r w:rsidRPr="00E272C7">
        <w:rPr>
          <w:rFonts w:ascii="Times New Roman" w:eastAsia="Calibri" w:hAnsi="Times New Roman" w:cs="Times New Roman"/>
          <w:sz w:val="28"/>
          <w:szCs w:val="28"/>
          <w:lang w:val="en-US" w:eastAsia="en-US"/>
        </w:rPr>
        <w:t xml:space="preserve"> A. V. </w:t>
      </w:r>
      <w:proofErr w:type="spellStart"/>
      <w:r w:rsidRPr="00E272C7">
        <w:rPr>
          <w:rFonts w:ascii="Times New Roman" w:eastAsia="Calibri" w:hAnsi="Times New Roman" w:cs="Times New Roman"/>
          <w:sz w:val="28"/>
          <w:szCs w:val="28"/>
          <w:lang w:val="en-US" w:eastAsia="en-US"/>
        </w:rPr>
        <w:t>Proizvodstvo</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kolbasnyih</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izdeliy</w:t>
      </w:r>
      <w:proofErr w:type="spellEnd"/>
      <w:r w:rsidRPr="00E272C7">
        <w:rPr>
          <w:rFonts w:ascii="Times New Roman" w:eastAsia="Calibri" w:hAnsi="Times New Roman" w:cs="Times New Roman"/>
          <w:sz w:val="28"/>
          <w:szCs w:val="28"/>
          <w:lang w:val="en-US" w:eastAsia="en-US"/>
        </w:rPr>
        <w:t xml:space="preserve"> bez </w:t>
      </w:r>
      <w:proofErr w:type="spellStart"/>
      <w:r w:rsidRPr="00E272C7">
        <w:rPr>
          <w:rFonts w:ascii="Times New Roman" w:eastAsia="Calibri" w:hAnsi="Times New Roman" w:cs="Times New Roman"/>
          <w:sz w:val="28"/>
          <w:szCs w:val="28"/>
          <w:lang w:val="en-US" w:eastAsia="en-US"/>
        </w:rPr>
        <w:t>obolochki</w:t>
      </w:r>
      <w:proofErr w:type="spellEnd"/>
      <w:r w:rsidRPr="00E272C7">
        <w:rPr>
          <w:rFonts w:ascii="Times New Roman" w:eastAsia="Calibri" w:hAnsi="Times New Roman" w:cs="Times New Roman"/>
          <w:sz w:val="28"/>
          <w:szCs w:val="28"/>
          <w:lang w:val="en-US" w:eastAsia="en-US"/>
        </w:rPr>
        <w:t xml:space="preserve"> s </w:t>
      </w:r>
      <w:proofErr w:type="spellStart"/>
      <w:r w:rsidRPr="00E272C7">
        <w:rPr>
          <w:rFonts w:ascii="Times New Roman" w:eastAsia="Calibri" w:hAnsi="Times New Roman" w:cs="Times New Roman"/>
          <w:sz w:val="28"/>
          <w:szCs w:val="28"/>
          <w:lang w:val="en-US" w:eastAsia="en-US"/>
        </w:rPr>
        <w:t>ispolzovaniem</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aktivirovannyih</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rastvorov</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hitozana</w:t>
      </w:r>
      <w:proofErr w:type="spellEnd"/>
      <w:r w:rsidRPr="00E272C7">
        <w:rPr>
          <w:rFonts w:ascii="Times New Roman" w:eastAsia="Calibri" w:hAnsi="Times New Roman" w:cs="Times New Roman"/>
          <w:sz w:val="28"/>
          <w:szCs w:val="28"/>
          <w:lang w:val="en-US" w:eastAsia="en-US"/>
        </w:rPr>
        <w:t xml:space="preserve"> [Production of sausage products without using shell activated solutions of chitosan] / A. V. </w:t>
      </w:r>
      <w:proofErr w:type="spellStart"/>
      <w:r w:rsidRPr="00E272C7">
        <w:rPr>
          <w:rFonts w:ascii="Times New Roman" w:eastAsia="Calibri" w:hAnsi="Times New Roman" w:cs="Times New Roman"/>
          <w:sz w:val="28"/>
          <w:szCs w:val="28"/>
          <w:lang w:val="en-US" w:eastAsia="en-US"/>
        </w:rPr>
        <w:t>Morgunova</w:t>
      </w:r>
      <w:proofErr w:type="spellEnd"/>
      <w:r w:rsidRPr="00E272C7">
        <w:rPr>
          <w:rFonts w:ascii="Times New Roman" w:eastAsia="Calibri" w:hAnsi="Times New Roman" w:cs="Times New Roman"/>
          <w:sz w:val="28"/>
          <w:szCs w:val="28"/>
          <w:lang w:val="en-US" w:eastAsia="en-US"/>
        </w:rPr>
        <w:t xml:space="preserve"> // </w:t>
      </w:r>
      <w:proofErr w:type="spellStart"/>
      <w:r w:rsidRPr="00E272C7">
        <w:rPr>
          <w:rFonts w:ascii="Times New Roman" w:eastAsia="Calibri" w:hAnsi="Times New Roman" w:cs="Times New Roman"/>
          <w:sz w:val="28"/>
          <w:szCs w:val="28"/>
          <w:lang w:val="en-US" w:eastAsia="en-US"/>
        </w:rPr>
        <w:t>Fundamentalnyie</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i</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prikladnyie</w:t>
      </w:r>
      <w:proofErr w:type="spellEnd"/>
      <w:r w:rsidRPr="00E272C7">
        <w:rPr>
          <w:rFonts w:ascii="Times New Roman" w:eastAsia="Calibri" w:hAnsi="Times New Roman" w:cs="Times New Roman"/>
          <w:sz w:val="28"/>
          <w:szCs w:val="28"/>
          <w:lang w:val="en-US" w:eastAsia="en-US"/>
        </w:rPr>
        <w:t xml:space="preserve"> </w:t>
      </w:r>
      <w:proofErr w:type="spellStart"/>
      <w:r w:rsidRPr="00E272C7">
        <w:rPr>
          <w:rFonts w:ascii="Times New Roman" w:eastAsia="Calibri" w:hAnsi="Times New Roman" w:cs="Times New Roman"/>
          <w:sz w:val="28"/>
          <w:szCs w:val="28"/>
          <w:lang w:val="en-US" w:eastAsia="en-US"/>
        </w:rPr>
        <w:t>issledovaniya</w:t>
      </w:r>
      <w:proofErr w:type="spellEnd"/>
      <w:r w:rsidRPr="00E272C7">
        <w:rPr>
          <w:rFonts w:ascii="Times New Roman" w:eastAsia="Calibri" w:hAnsi="Times New Roman" w:cs="Times New Roman"/>
          <w:sz w:val="28"/>
          <w:szCs w:val="28"/>
          <w:lang w:val="en-US" w:eastAsia="en-US"/>
        </w:rPr>
        <w:t xml:space="preserve"> v </w:t>
      </w:r>
      <w:proofErr w:type="spellStart"/>
      <w:r w:rsidRPr="00E272C7">
        <w:rPr>
          <w:rFonts w:ascii="Times New Roman" w:eastAsia="Calibri" w:hAnsi="Times New Roman" w:cs="Times New Roman"/>
          <w:sz w:val="28"/>
          <w:szCs w:val="28"/>
          <w:lang w:val="en-US" w:eastAsia="en-US"/>
        </w:rPr>
        <w:t>sovremennom</w:t>
      </w:r>
      <w:proofErr w:type="spellEnd"/>
      <w:r w:rsidRPr="00E272C7">
        <w:rPr>
          <w:rFonts w:ascii="Times New Roman" w:eastAsia="Calibri" w:hAnsi="Times New Roman" w:cs="Times New Roman"/>
          <w:sz w:val="28"/>
          <w:szCs w:val="28"/>
          <w:lang w:val="en-US" w:eastAsia="en-US"/>
        </w:rPr>
        <w:t xml:space="preserve"> mire [Basic and applied research in the modern world]. – 2015. – №12-1. – P. 136–138 [in Russian]</w:t>
      </w:r>
      <w:r w:rsidR="00E162C8" w:rsidRPr="00E162C8">
        <w:rPr>
          <w:rFonts w:ascii="Times New Roman" w:eastAsia="Calibri" w:hAnsi="Times New Roman" w:cs="Times New Roman"/>
          <w:sz w:val="28"/>
          <w:szCs w:val="28"/>
          <w:lang w:val="en-US" w:eastAsia="en-US"/>
        </w:rPr>
        <w:t>.</w:t>
      </w:r>
    </w:p>
    <w:p w:rsidR="00E272C7" w:rsidRDefault="00E272C7" w:rsidP="00E272C7">
      <w:pPr>
        <w:spacing w:after="0" w:line="259" w:lineRule="auto"/>
        <w:ind w:left="426" w:hanging="426"/>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5.  </w:t>
      </w:r>
      <w:proofErr w:type="spellStart"/>
      <w:r w:rsidRPr="00E272C7">
        <w:rPr>
          <w:rFonts w:ascii="Times New Roman" w:eastAsia="Calibri" w:hAnsi="Times New Roman" w:cs="Times New Roman"/>
          <w:sz w:val="28"/>
          <w:szCs w:val="28"/>
          <w:lang w:eastAsia="en-US"/>
        </w:rPr>
        <w:t>Самихов</w:t>
      </w:r>
      <w:proofErr w:type="spellEnd"/>
      <w:r w:rsidRPr="00E272C7">
        <w:rPr>
          <w:rFonts w:ascii="Times New Roman" w:eastAsia="Calibri" w:hAnsi="Times New Roman" w:cs="Times New Roman"/>
          <w:sz w:val="28"/>
          <w:szCs w:val="28"/>
          <w:lang w:eastAsia="en-US"/>
        </w:rPr>
        <w:t xml:space="preserve"> Ш.Р., Зинченко З.А., </w:t>
      </w:r>
      <w:proofErr w:type="spellStart"/>
      <w:r w:rsidRPr="00E272C7">
        <w:rPr>
          <w:rFonts w:ascii="Times New Roman" w:eastAsia="Calibri" w:hAnsi="Times New Roman" w:cs="Times New Roman"/>
          <w:sz w:val="28"/>
          <w:szCs w:val="28"/>
          <w:lang w:eastAsia="en-US"/>
        </w:rPr>
        <w:t>Бобохонов</w:t>
      </w:r>
      <w:proofErr w:type="spellEnd"/>
      <w:r w:rsidRPr="00E272C7">
        <w:rPr>
          <w:rFonts w:ascii="Times New Roman" w:eastAsia="Calibri" w:hAnsi="Times New Roman" w:cs="Times New Roman"/>
          <w:sz w:val="28"/>
          <w:szCs w:val="28"/>
          <w:lang w:eastAsia="en-US"/>
        </w:rPr>
        <w:t xml:space="preserve"> Б.А. Изучение кинетики процесса цианирования золотосодержащих руд Таджикистана </w:t>
      </w:r>
      <w:r w:rsidR="00A87E71">
        <w:rPr>
          <w:rFonts w:ascii="Times New Roman" w:eastAsia="Calibri" w:hAnsi="Times New Roman" w:cs="Times New Roman"/>
          <w:sz w:val="28"/>
          <w:szCs w:val="28"/>
          <w:lang w:eastAsia="en-US"/>
        </w:rPr>
        <w:t xml:space="preserve">// </w:t>
      </w:r>
      <w:r w:rsidRPr="00E272C7">
        <w:rPr>
          <w:rFonts w:ascii="Times New Roman" w:eastAsia="Calibri" w:hAnsi="Times New Roman" w:cs="Times New Roman"/>
          <w:sz w:val="28"/>
          <w:szCs w:val="28"/>
          <w:lang w:eastAsia="en-US"/>
        </w:rPr>
        <w:t xml:space="preserve">Известия АН Республики Таджикистан: </w:t>
      </w:r>
      <w:proofErr w:type="spellStart"/>
      <w:r w:rsidRPr="00E272C7">
        <w:rPr>
          <w:rFonts w:ascii="Times New Roman" w:eastAsia="Calibri" w:hAnsi="Times New Roman" w:cs="Times New Roman"/>
          <w:sz w:val="28"/>
          <w:szCs w:val="28"/>
          <w:lang w:eastAsia="en-US"/>
        </w:rPr>
        <w:t>Отд.физ</w:t>
      </w:r>
      <w:proofErr w:type="spellEnd"/>
      <w:r w:rsidRPr="00E272C7">
        <w:rPr>
          <w:rFonts w:ascii="Times New Roman" w:eastAsia="Calibri" w:hAnsi="Times New Roman" w:cs="Times New Roman"/>
          <w:sz w:val="28"/>
          <w:szCs w:val="28"/>
          <w:lang w:eastAsia="en-US"/>
        </w:rPr>
        <w:t xml:space="preserve">.-мат., хим., геол. и </w:t>
      </w:r>
      <w:proofErr w:type="spellStart"/>
      <w:proofErr w:type="gramStart"/>
      <w:r w:rsidRPr="00E272C7">
        <w:rPr>
          <w:rFonts w:ascii="Times New Roman" w:eastAsia="Calibri" w:hAnsi="Times New Roman" w:cs="Times New Roman"/>
          <w:sz w:val="28"/>
          <w:szCs w:val="28"/>
          <w:lang w:eastAsia="en-US"/>
        </w:rPr>
        <w:t>техн.наук</w:t>
      </w:r>
      <w:proofErr w:type="spellEnd"/>
      <w:proofErr w:type="gramEnd"/>
      <w:r w:rsidRPr="00E272C7">
        <w:rPr>
          <w:rFonts w:ascii="Times New Roman" w:eastAsia="Calibri" w:hAnsi="Times New Roman" w:cs="Times New Roman"/>
          <w:sz w:val="28"/>
          <w:szCs w:val="28"/>
          <w:lang w:eastAsia="en-US"/>
        </w:rPr>
        <w:t>. – 201</w:t>
      </w:r>
      <w:r w:rsidR="00A87E71">
        <w:rPr>
          <w:rFonts w:ascii="Times New Roman" w:eastAsia="Calibri" w:hAnsi="Times New Roman" w:cs="Times New Roman"/>
          <w:sz w:val="28"/>
          <w:szCs w:val="28"/>
          <w:lang w:eastAsia="en-US"/>
        </w:rPr>
        <w:t>8</w:t>
      </w:r>
      <w:r w:rsidRPr="00E272C7">
        <w:rPr>
          <w:rFonts w:ascii="Times New Roman" w:eastAsia="Calibri" w:hAnsi="Times New Roman" w:cs="Times New Roman"/>
          <w:sz w:val="28"/>
          <w:szCs w:val="28"/>
          <w:lang w:eastAsia="en-US"/>
        </w:rPr>
        <w:t>. – Т. 146, № 1. – с. 85 – 91.</w:t>
      </w:r>
    </w:p>
    <w:p w:rsidR="00193070" w:rsidRPr="00E272C7" w:rsidRDefault="00193070" w:rsidP="000F77A6">
      <w:pPr>
        <w:pStyle w:val="a8"/>
        <w:rPr>
          <w:rFonts w:ascii="Times New Roman Tj" w:hAnsi="Times New Roman Tj"/>
          <w:i/>
          <w:sz w:val="24"/>
          <w:szCs w:val="24"/>
        </w:rPr>
      </w:pPr>
      <w:bookmarkStart w:id="0" w:name="_GoBack"/>
      <w:bookmarkEnd w:id="0"/>
    </w:p>
    <w:sectPr w:rsidR="00193070" w:rsidRPr="00E272C7" w:rsidSect="00717266">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Tj">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414"/>
    <w:multiLevelType w:val="hybridMultilevel"/>
    <w:tmpl w:val="2B888528"/>
    <w:lvl w:ilvl="0" w:tplc="A7A618D0">
      <w:start w:val="1"/>
      <w:numFmt w:val="decimal"/>
      <w:lvlText w:val="%1."/>
      <w:lvlJc w:val="left"/>
      <w:pPr>
        <w:ind w:left="1068" w:hanging="360"/>
      </w:pPr>
      <w:rPr>
        <w:rFonts w:eastAsiaTheme="minorEastAsia"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C7E605E"/>
    <w:multiLevelType w:val="hybridMultilevel"/>
    <w:tmpl w:val="F2D0C3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8D3ED8"/>
    <w:multiLevelType w:val="hybridMultilevel"/>
    <w:tmpl w:val="4D74CCC8"/>
    <w:lvl w:ilvl="0" w:tplc="C132322C">
      <w:start w:val="1"/>
      <w:numFmt w:val="decimal"/>
      <w:lvlText w:val="%1."/>
      <w:lvlJc w:val="left"/>
      <w:pPr>
        <w:ind w:left="36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03672B"/>
    <w:multiLevelType w:val="hybridMultilevel"/>
    <w:tmpl w:val="D53C0CD0"/>
    <w:lvl w:ilvl="0" w:tplc="EF5AD7B8">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B91"/>
    <w:rsid w:val="00033295"/>
    <w:rsid w:val="00034F88"/>
    <w:rsid w:val="0007090D"/>
    <w:rsid w:val="000C75BD"/>
    <w:rsid w:val="000F77A6"/>
    <w:rsid w:val="001202B8"/>
    <w:rsid w:val="0012141E"/>
    <w:rsid w:val="00121F11"/>
    <w:rsid w:val="0012387C"/>
    <w:rsid w:val="00163ED3"/>
    <w:rsid w:val="00167A17"/>
    <w:rsid w:val="00193070"/>
    <w:rsid w:val="001B79F7"/>
    <w:rsid w:val="001D2837"/>
    <w:rsid w:val="001F3658"/>
    <w:rsid w:val="001F47F9"/>
    <w:rsid w:val="002237D6"/>
    <w:rsid w:val="00230FDF"/>
    <w:rsid w:val="00245BF1"/>
    <w:rsid w:val="00247C90"/>
    <w:rsid w:val="00252F11"/>
    <w:rsid w:val="00291F51"/>
    <w:rsid w:val="002939F6"/>
    <w:rsid w:val="002C4A37"/>
    <w:rsid w:val="002C7FBE"/>
    <w:rsid w:val="002D6571"/>
    <w:rsid w:val="0031417B"/>
    <w:rsid w:val="00332C62"/>
    <w:rsid w:val="00342E95"/>
    <w:rsid w:val="00386E54"/>
    <w:rsid w:val="003A006C"/>
    <w:rsid w:val="003A0D75"/>
    <w:rsid w:val="003B5DDF"/>
    <w:rsid w:val="00446DB6"/>
    <w:rsid w:val="00481E33"/>
    <w:rsid w:val="004B726A"/>
    <w:rsid w:val="004D4946"/>
    <w:rsid w:val="00526B4B"/>
    <w:rsid w:val="00561847"/>
    <w:rsid w:val="00584BA9"/>
    <w:rsid w:val="005B76A6"/>
    <w:rsid w:val="005C0A9E"/>
    <w:rsid w:val="005D69B9"/>
    <w:rsid w:val="005E0C8A"/>
    <w:rsid w:val="005F2E80"/>
    <w:rsid w:val="005F5A3B"/>
    <w:rsid w:val="0060555A"/>
    <w:rsid w:val="00626B74"/>
    <w:rsid w:val="006517A0"/>
    <w:rsid w:val="00654DF7"/>
    <w:rsid w:val="006862BF"/>
    <w:rsid w:val="006A628E"/>
    <w:rsid w:val="006C3EF5"/>
    <w:rsid w:val="006D0BDC"/>
    <w:rsid w:val="00706303"/>
    <w:rsid w:val="00712BDB"/>
    <w:rsid w:val="00717266"/>
    <w:rsid w:val="007D0345"/>
    <w:rsid w:val="007D1B58"/>
    <w:rsid w:val="007F07C6"/>
    <w:rsid w:val="008056C0"/>
    <w:rsid w:val="00812493"/>
    <w:rsid w:val="00826B28"/>
    <w:rsid w:val="00847B98"/>
    <w:rsid w:val="0087535D"/>
    <w:rsid w:val="008A4B46"/>
    <w:rsid w:val="008E5AC1"/>
    <w:rsid w:val="00951706"/>
    <w:rsid w:val="009C338C"/>
    <w:rsid w:val="009D75BD"/>
    <w:rsid w:val="00A54A3B"/>
    <w:rsid w:val="00A67710"/>
    <w:rsid w:val="00A87E71"/>
    <w:rsid w:val="00AA6605"/>
    <w:rsid w:val="00AB0DD2"/>
    <w:rsid w:val="00AE19EC"/>
    <w:rsid w:val="00AE2988"/>
    <w:rsid w:val="00B0195E"/>
    <w:rsid w:val="00B107B6"/>
    <w:rsid w:val="00B431A3"/>
    <w:rsid w:val="00BD4C2D"/>
    <w:rsid w:val="00BE3946"/>
    <w:rsid w:val="00C22751"/>
    <w:rsid w:val="00C23BA0"/>
    <w:rsid w:val="00C23E3F"/>
    <w:rsid w:val="00C3222B"/>
    <w:rsid w:val="00C50DE0"/>
    <w:rsid w:val="00C6397C"/>
    <w:rsid w:val="00CA1528"/>
    <w:rsid w:val="00CC7251"/>
    <w:rsid w:val="00CD5FF7"/>
    <w:rsid w:val="00CE3A91"/>
    <w:rsid w:val="00D3229B"/>
    <w:rsid w:val="00D510E1"/>
    <w:rsid w:val="00D52E01"/>
    <w:rsid w:val="00D62051"/>
    <w:rsid w:val="00D73F2D"/>
    <w:rsid w:val="00D7687A"/>
    <w:rsid w:val="00D9021B"/>
    <w:rsid w:val="00DB1B91"/>
    <w:rsid w:val="00E162C8"/>
    <w:rsid w:val="00E166A4"/>
    <w:rsid w:val="00E272C7"/>
    <w:rsid w:val="00E479B1"/>
    <w:rsid w:val="00E6260A"/>
    <w:rsid w:val="00E7258E"/>
    <w:rsid w:val="00E93621"/>
    <w:rsid w:val="00EB00D6"/>
    <w:rsid w:val="00EC0D31"/>
    <w:rsid w:val="00EF75DB"/>
    <w:rsid w:val="00F12C78"/>
    <w:rsid w:val="00F336F1"/>
    <w:rsid w:val="00F551BD"/>
    <w:rsid w:val="00F812D0"/>
    <w:rsid w:val="00FA5990"/>
    <w:rsid w:val="00FB6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662FF"/>
  <w15:docId w15:val="{4788A737-71E4-4851-8BCB-49DF83F5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2C6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2C62"/>
    <w:rPr>
      <w:color w:val="0000FF"/>
      <w:u w:val="single"/>
    </w:rPr>
  </w:style>
  <w:style w:type="paragraph" w:styleId="a4">
    <w:name w:val="List Paragraph"/>
    <w:basedOn w:val="a"/>
    <w:uiPriority w:val="34"/>
    <w:qFormat/>
    <w:rsid w:val="00332C62"/>
    <w:pPr>
      <w:spacing w:after="160" w:line="259" w:lineRule="auto"/>
      <w:ind w:left="720"/>
      <w:contextualSpacing/>
    </w:pPr>
    <w:rPr>
      <w:rFonts w:eastAsiaTheme="minorHAnsi"/>
      <w:lang w:eastAsia="en-US"/>
    </w:rPr>
  </w:style>
  <w:style w:type="character" w:customStyle="1" w:styleId="showudc">
    <w:name w:val="showudc"/>
    <w:basedOn w:val="a0"/>
    <w:rsid w:val="00332C62"/>
  </w:style>
  <w:style w:type="paragraph" w:styleId="a5">
    <w:name w:val="Balloon Text"/>
    <w:basedOn w:val="a"/>
    <w:link w:val="a6"/>
    <w:uiPriority w:val="99"/>
    <w:semiHidden/>
    <w:unhideWhenUsed/>
    <w:rsid w:val="00332C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2C62"/>
    <w:rPr>
      <w:rFonts w:ascii="Tahoma" w:eastAsiaTheme="minorEastAsia" w:hAnsi="Tahoma" w:cs="Tahoma"/>
      <w:sz w:val="16"/>
      <w:szCs w:val="16"/>
      <w:lang w:eastAsia="ru-RU"/>
    </w:rPr>
  </w:style>
  <w:style w:type="table" w:styleId="a7">
    <w:name w:val="Table Grid"/>
    <w:basedOn w:val="a1"/>
    <w:uiPriority w:val="39"/>
    <w:rsid w:val="00E6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link w:val="a9"/>
    <w:uiPriority w:val="1"/>
    <w:qFormat/>
    <w:rsid w:val="00AE2988"/>
    <w:pPr>
      <w:spacing w:after="0" w:line="240" w:lineRule="auto"/>
    </w:pPr>
    <w:rPr>
      <w:rFonts w:eastAsiaTheme="minorEastAsia"/>
      <w:lang w:eastAsia="ru-RU"/>
    </w:rPr>
  </w:style>
  <w:style w:type="paragraph" w:styleId="aa">
    <w:name w:val="Body Text"/>
    <w:basedOn w:val="a"/>
    <w:link w:val="ab"/>
    <w:qFormat/>
    <w:rsid w:val="004D4946"/>
    <w:pPr>
      <w:spacing w:after="120" w:line="240" w:lineRule="auto"/>
      <w:ind w:firstLine="720"/>
      <w:jc w:val="both"/>
    </w:pPr>
    <w:rPr>
      <w:rFonts w:ascii="Times New Roman" w:eastAsia="Times New Roman" w:hAnsi="Times New Roman" w:cs="Times New Roman"/>
      <w:sz w:val="28"/>
      <w:szCs w:val="20"/>
      <w:lang w:val="en-US" w:eastAsia="x-none"/>
    </w:rPr>
  </w:style>
  <w:style w:type="character" w:customStyle="1" w:styleId="ab">
    <w:name w:val="Основной текст Знак"/>
    <w:basedOn w:val="a0"/>
    <w:link w:val="aa"/>
    <w:rsid w:val="004D4946"/>
    <w:rPr>
      <w:rFonts w:ascii="Times New Roman" w:eastAsia="Times New Roman" w:hAnsi="Times New Roman" w:cs="Times New Roman"/>
      <w:sz w:val="28"/>
      <w:szCs w:val="20"/>
      <w:lang w:val="en-US" w:eastAsia="x-none"/>
    </w:rPr>
  </w:style>
  <w:style w:type="character" w:customStyle="1" w:styleId="ac">
    <w:name w:val="Основной текст с отступом Знак"/>
    <w:aliases w:val="текст Знак,Основной текст 1 Знак, Знак5 Знак,Times_14 Знак"/>
    <w:link w:val="ad"/>
    <w:rsid w:val="004D4946"/>
    <w:rPr>
      <w:rFonts w:ascii="Times New Roman" w:eastAsia="Times New Roman" w:hAnsi="Times New Roman"/>
      <w:sz w:val="28"/>
      <w:szCs w:val="24"/>
      <w:lang w:eastAsia="ru-RU"/>
    </w:rPr>
  </w:style>
  <w:style w:type="paragraph" w:styleId="ad">
    <w:name w:val="Body Text Indent"/>
    <w:aliases w:val="текст,Основной текст 1, Знак5,Times_14"/>
    <w:basedOn w:val="a"/>
    <w:link w:val="ac"/>
    <w:rsid w:val="004D4946"/>
    <w:pPr>
      <w:spacing w:after="120" w:line="240" w:lineRule="auto"/>
      <w:ind w:left="283"/>
    </w:pPr>
    <w:rPr>
      <w:rFonts w:ascii="Times New Roman" w:eastAsia="Times New Roman" w:hAnsi="Times New Roman"/>
      <w:sz w:val="28"/>
      <w:szCs w:val="24"/>
    </w:rPr>
  </w:style>
  <w:style w:type="character" w:customStyle="1" w:styleId="1">
    <w:name w:val="Основной текст с отступом Знак1"/>
    <w:basedOn w:val="a0"/>
    <w:uiPriority w:val="99"/>
    <w:semiHidden/>
    <w:rsid w:val="004D4946"/>
    <w:rPr>
      <w:rFonts w:eastAsiaTheme="minorEastAsia"/>
      <w:lang w:eastAsia="ru-RU"/>
    </w:rPr>
  </w:style>
  <w:style w:type="character" w:customStyle="1" w:styleId="a9">
    <w:name w:val="Без интервала Знак"/>
    <w:link w:val="a8"/>
    <w:uiPriority w:val="1"/>
    <w:rsid w:val="006862B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F964D-353B-4B4A-A86D-062584346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1070</Words>
  <Characters>6101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Проректор</dc:creator>
  <cp:lastModifiedBy>Пользователь</cp:lastModifiedBy>
  <cp:revision>14</cp:revision>
  <cp:lastPrinted>2020-02-11T11:15:00Z</cp:lastPrinted>
  <dcterms:created xsi:type="dcterms:W3CDTF">2020-02-11T11:15:00Z</dcterms:created>
  <dcterms:modified xsi:type="dcterms:W3CDTF">2021-02-23T05:47:00Z</dcterms:modified>
</cp:coreProperties>
</file>